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73D" w:rsidRPr="0036337A" w:rsidRDefault="00B5373D" w:rsidP="00B5373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6337A">
        <w:rPr>
          <w:rFonts w:ascii="Times New Roman" w:hAnsi="Times New Roman" w:cs="Times New Roman"/>
        </w:rPr>
        <w:t>Муниципальное казённое общеобразовательное учреждение</w:t>
      </w:r>
    </w:p>
    <w:p w:rsidR="00B5373D" w:rsidRPr="0036337A" w:rsidRDefault="00B5373D" w:rsidP="00B5373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6337A">
        <w:rPr>
          <w:rFonts w:ascii="Times New Roman" w:hAnsi="Times New Roman" w:cs="Times New Roman"/>
        </w:rPr>
        <w:t>“Туксинская средняя общеобразовательная школа”</w:t>
      </w:r>
    </w:p>
    <w:p w:rsidR="00B5373D" w:rsidRPr="0036337A" w:rsidRDefault="00B5373D" w:rsidP="00B5373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6337A">
        <w:rPr>
          <w:rFonts w:ascii="Times New Roman" w:hAnsi="Times New Roman" w:cs="Times New Roman"/>
        </w:rPr>
        <w:t>Олонецкого национального муниципального района</w:t>
      </w:r>
    </w:p>
    <w:p w:rsidR="00B5373D" w:rsidRPr="0036337A" w:rsidRDefault="00B5373D" w:rsidP="00B5373D">
      <w:pPr>
        <w:jc w:val="center"/>
        <w:rPr>
          <w:rFonts w:ascii="Times New Roman" w:hAnsi="Times New Roman" w:cs="Times New Roman"/>
        </w:rPr>
      </w:pPr>
    </w:p>
    <w:p w:rsidR="00B5373D" w:rsidRPr="005F7FC7" w:rsidRDefault="00B5373D" w:rsidP="00B5373D">
      <w:pPr>
        <w:spacing w:after="0"/>
        <w:jc w:val="center"/>
        <w:rPr>
          <w:b/>
        </w:rPr>
      </w:pPr>
    </w:p>
    <w:tbl>
      <w:tblPr>
        <w:tblW w:w="0" w:type="auto"/>
        <w:jc w:val="center"/>
        <w:tblLook w:val="01E0"/>
      </w:tblPr>
      <w:tblGrid>
        <w:gridCol w:w="3264"/>
        <w:gridCol w:w="3231"/>
        <w:gridCol w:w="3218"/>
      </w:tblGrid>
      <w:tr w:rsidR="007303D2" w:rsidTr="007303D2">
        <w:trPr>
          <w:trHeight w:val="1944"/>
          <w:jc w:val="center"/>
        </w:trPr>
        <w:tc>
          <w:tcPr>
            <w:tcW w:w="3264" w:type="dxa"/>
          </w:tcPr>
          <w:p w:rsidR="007303D2" w:rsidRDefault="007303D2">
            <w:pPr>
              <w:pStyle w:val="a7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Рассмотрено</w:t>
            </w:r>
            <w:r>
              <w:rPr>
                <w:rFonts w:ascii="Times New Roman" w:hAnsi="Times New Roman"/>
              </w:rPr>
              <w:tab/>
            </w:r>
          </w:p>
          <w:p w:rsidR="007303D2" w:rsidRDefault="007303D2">
            <w:pPr>
              <w:pStyle w:val="a7"/>
              <w:spacing w:line="276" w:lineRule="auto"/>
              <w:rPr>
                <w:rFonts w:ascii="Times New Roman" w:hAnsi="Times New Roman"/>
              </w:rPr>
            </w:pPr>
          </w:p>
          <w:p w:rsidR="007303D2" w:rsidRDefault="007303D2">
            <w:pPr>
              <w:pStyle w:val="a7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педагогическом совете</w:t>
            </w:r>
          </w:p>
          <w:p w:rsidR="007303D2" w:rsidRDefault="007303D2">
            <w:pPr>
              <w:pStyle w:val="a7"/>
              <w:spacing w:line="276" w:lineRule="auto"/>
              <w:rPr>
                <w:rFonts w:ascii="Times New Roman" w:hAnsi="Times New Roman"/>
              </w:rPr>
            </w:pPr>
          </w:p>
          <w:p w:rsidR="007303D2" w:rsidRDefault="007303D2">
            <w:pPr>
              <w:pStyle w:val="a7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 1</w:t>
            </w:r>
          </w:p>
          <w:p w:rsidR="007303D2" w:rsidRDefault="007303D2">
            <w:pPr>
              <w:pStyle w:val="a7"/>
              <w:spacing w:line="276" w:lineRule="auto"/>
              <w:rPr>
                <w:rFonts w:ascii="Times New Roman" w:hAnsi="Times New Roman"/>
              </w:rPr>
            </w:pPr>
          </w:p>
          <w:p w:rsidR="007303D2" w:rsidRDefault="007303D2">
            <w:pPr>
              <w:pStyle w:val="a7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от 15.09.2014г. </w:t>
            </w:r>
          </w:p>
        </w:tc>
        <w:tc>
          <w:tcPr>
            <w:tcW w:w="3231" w:type="dxa"/>
          </w:tcPr>
          <w:p w:rsidR="007303D2" w:rsidRDefault="007303D2">
            <w:pPr>
              <w:pStyle w:val="a7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Согласовано</w:t>
            </w:r>
          </w:p>
          <w:p w:rsidR="007303D2" w:rsidRDefault="007303D2">
            <w:pPr>
              <w:pStyle w:val="a7"/>
              <w:spacing w:line="276" w:lineRule="auto"/>
              <w:rPr>
                <w:rFonts w:ascii="Times New Roman" w:hAnsi="Times New Roman"/>
              </w:rPr>
            </w:pPr>
          </w:p>
          <w:p w:rsidR="007303D2" w:rsidRDefault="007303D2">
            <w:pPr>
              <w:pStyle w:val="a7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</w:t>
            </w:r>
          </w:p>
          <w:p w:rsidR="007303D2" w:rsidRDefault="007303D2">
            <w:pPr>
              <w:pStyle w:val="a7"/>
              <w:spacing w:line="276" w:lineRule="auto"/>
              <w:rPr>
                <w:rFonts w:ascii="Times New Roman" w:hAnsi="Times New Roman"/>
              </w:rPr>
            </w:pPr>
          </w:p>
          <w:p w:rsidR="007303D2" w:rsidRDefault="007303D2">
            <w:pPr>
              <w:pStyle w:val="a7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 </w:t>
            </w:r>
            <w:proofErr w:type="spellStart"/>
            <w:r>
              <w:rPr>
                <w:rFonts w:ascii="Times New Roman" w:hAnsi="Times New Roman"/>
              </w:rPr>
              <w:t>Н.Н.Лумпиева</w:t>
            </w:r>
            <w:proofErr w:type="spellEnd"/>
          </w:p>
          <w:p w:rsidR="007303D2" w:rsidRDefault="007303D2">
            <w:pPr>
              <w:pStyle w:val="a7"/>
              <w:spacing w:line="276" w:lineRule="auto"/>
              <w:rPr>
                <w:rFonts w:ascii="Times New Roman" w:hAnsi="Times New Roman"/>
              </w:rPr>
            </w:pPr>
          </w:p>
          <w:p w:rsidR="007303D2" w:rsidRDefault="007303D2">
            <w:pPr>
              <w:pStyle w:val="a7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15.09.2014г.</w:t>
            </w:r>
          </w:p>
        </w:tc>
        <w:tc>
          <w:tcPr>
            <w:tcW w:w="3218" w:type="dxa"/>
          </w:tcPr>
          <w:p w:rsidR="007303D2" w:rsidRDefault="007303D2">
            <w:pPr>
              <w:pStyle w:val="a7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Утверждаю</w:t>
            </w:r>
          </w:p>
          <w:p w:rsidR="007303D2" w:rsidRDefault="007303D2">
            <w:pPr>
              <w:pStyle w:val="a7"/>
              <w:spacing w:line="276" w:lineRule="auto"/>
              <w:rPr>
                <w:rFonts w:ascii="Times New Roman" w:hAnsi="Times New Roman"/>
              </w:rPr>
            </w:pPr>
          </w:p>
          <w:p w:rsidR="007303D2" w:rsidRDefault="007303D2">
            <w:pPr>
              <w:pStyle w:val="a7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  <w:p w:rsidR="007303D2" w:rsidRDefault="007303D2">
            <w:pPr>
              <w:pStyle w:val="a7"/>
              <w:spacing w:line="276" w:lineRule="auto"/>
              <w:rPr>
                <w:rFonts w:ascii="Times New Roman" w:hAnsi="Times New Roman"/>
              </w:rPr>
            </w:pPr>
          </w:p>
          <w:p w:rsidR="007303D2" w:rsidRDefault="007303D2">
            <w:pPr>
              <w:pStyle w:val="a7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 И.В. Павлова</w:t>
            </w:r>
          </w:p>
          <w:p w:rsidR="007303D2" w:rsidRDefault="007303D2">
            <w:pPr>
              <w:pStyle w:val="a7"/>
              <w:spacing w:line="276" w:lineRule="auto"/>
              <w:rPr>
                <w:rFonts w:ascii="Times New Roman" w:hAnsi="Times New Roman"/>
              </w:rPr>
            </w:pPr>
          </w:p>
          <w:p w:rsidR="007303D2" w:rsidRDefault="007303D2">
            <w:pPr>
              <w:pStyle w:val="a7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Приказ №174 от 15.09.2014г. </w:t>
            </w:r>
          </w:p>
        </w:tc>
      </w:tr>
    </w:tbl>
    <w:p w:rsidR="00B5373D" w:rsidRPr="005F7FC7" w:rsidRDefault="00B5373D" w:rsidP="00B5373D">
      <w:pPr>
        <w:jc w:val="center"/>
        <w:rPr>
          <w:b/>
        </w:rPr>
      </w:pPr>
    </w:p>
    <w:p w:rsidR="00B5373D" w:rsidRPr="005F7FC7" w:rsidRDefault="00B5373D" w:rsidP="00B5373D">
      <w:pPr>
        <w:jc w:val="center"/>
        <w:rPr>
          <w:b/>
        </w:rPr>
      </w:pPr>
    </w:p>
    <w:p w:rsidR="00B5373D" w:rsidRPr="005F7FC7" w:rsidRDefault="00B5373D" w:rsidP="00B5373D">
      <w:pPr>
        <w:jc w:val="center"/>
        <w:rPr>
          <w:b/>
        </w:rPr>
      </w:pPr>
    </w:p>
    <w:p w:rsidR="00B5373D" w:rsidRPr="005F7FC7" w:rsidRDefault="00B5373D" w:rsidP="00B5373D">
      <w:pPr>
        <w:jc w:val="center"/>
        <w:rPr>
          <w:b/>
        </w:rPr>
      </w:pPr>
    </w:p>
    <w:p w:rsidR="00B5373D" w:rsidRPr="005F7FC7" w:rsidRDefault="00B5373D" w:rsidP="00B5373D">
      <w:pPr>
        <w:jc w:val="center"/>
        <w:rPr>
          <w:b/>
        </w:rPr>
      </w:pPr>
    </w:p>
    <w:p w:rsidR="00B5373D" w:rsidRPr="005F7FC7" w:rsidRDefault="00B5373D" w:rsidP="00B5373D">
      <w:pPr>
        <w:jc w:val="center"/>
        <w:rPr>
          <w:b/>
        </w:rPr>
      </w:pPr>
    </w:p>
    <w:p w:rsidR="00B5373D" w:rsidRPr="005F7FC7" w:rsidRDefault="00B5373D" w:rsidP="00B5373D">
      <w:pPr>
        <w:jc w:val="center"/>
        <w:rPr>
          <w:b/>
        </w:rPr>
      </w:pPr>
    </w:p>
    <w:p w:rsidR="00B5373D" w:rsidRPr="0036337A" w:rsidRDefault="00B5373D" w:rsidP="007303D2">
      <w:pPr>
        <w:jc w:val="center"/>
        <w:rPr>
          <w:rFonts w:ascii="Times New Roman" w:hAnsi="Times New Roman" w:cs="Times New Roman"/>
          <w:sz w:val="32"/>
          <w:szCs w:val="32"/>
        </w:rPr>
      </w:pPr>
      <w:r w:rsidRPr="0036337A">
        <w:rPr>
          <w:rFonts w:ascii="Times New Roman" w:hAnsi="Times New Roman" w:cs="Times New Roman"/>
          <w:sz w:val="32"/>
          <w:szCs w:val="32"/>
        </w:rPr>
        <w:t>Рабочая программа</w:t>
      </w:r>
    </w:p>
    <w:p w:rsidR="00B5373D" w:rsidRPr="0036337A" w:rsidRDefault="00B5373D" w:rsidP="00B5373D">
      <w:pPr>
        <w:jc w:val="center"/>
        <w:rPr>
          <w:rFonts w:ascii="Times New Roman" w:hAnsi="Times New Roman" w:cs="Times New Roman"/>
          <w:sz w:val="32"/>
          <w:szCs w:val="32"/>
        </w:rPr>
      </w:pPr>
      <w:r w:rsidRPr="0036337A">
        <w:rPr>
          <w:rFonts w:ascii="Times New Roman" w:hAnsi="Times New Roman" w:cs="Times New Roman"/>
          <w:sz w:val="32"/>
          <w:szCs w:val="32"/>
        </w:rPr>
        <w:t xml:space="preserve">   подготовительной группы</w:t>
      </w:r>
    </w:p>
    <w:p w:rsidR="00B5373D" w:rsidRPr="0036337A" w:rsidRDefault="00B5373D" w:rsidP="00B5373D">
      <w:pPr>
        <w:jc w:val="center"/>
        <w:rPr>
          <w:rFonts w:ascii="Times New Roman" w:hAnsi="Times New Roman" w:cs="Times New Roman"/>
          <w:sz w:val="32"/>
          <w:szCs w:val="32"/>
        </w:rPr>
      </w:pPr>
      <w:r w:rsidRPr="0036337A">
        <w:rPr>
          <w:rFonts w:ascii="Times New Roman" w:hAnsi="Times New Roman" w:cs="Times New Roman"/>
          <w:sz w:val="32"/>
          <w:szCs w:val="32"/>
        </w:rPr>
        <w:t>(от 6</w:t>
      </w:r>
      <w:r w:rsidR="007303D2" w:rsidRPr="0036337A">
        <w:rPr>
          <w:rFonts w:ascii="Times New Roman" w:hAnsi="Times New Roman" w:cs="Times New Roman"/>
          <w:sz w:val="32"/>
          <w:szCs w:val="32"/>
        </w:rPr>
        <w:t xml:space="preserve"> </w:t>
      </w:r>
      <w:r w:rsidRPr="0036337A">
        <w:rPr>
          <w:rFonts w:ascii="Times New Roman" w:hAnsi="Times New Roman" w:cs="Times New Roman"/>
          <w:sz w:val="32"/>
          <w:szCs w:val="32"/>
        </w:rPr>
        <w:t>до 7 лет)</w:t>
      </w:r>
    </w:p>
    <w:p w:rsidR="00B5373D" w:rsidRPr="007303D2" w:rsidRDefault="00B5373D" w:rsidP="00B5373D">
      <w:pPr>
        <w:jc w:val="center"/>
        <w:rPr>
          <w:sz w:val="32"/>
          <w:szCs w:val="32"/>
        </w:rPr>
      </w:pPr>
    </w:p>
    <w:p w:rsidR="00B5373D" w:rsidRPr="007303D2" w:rsidRDefault="00B5373D" w:rsidP="00B5373D">
      <w:pPr>
        <w:jc w:val="center"/>
        <w:rPr>
          <w:sz w:val="32"/>
          <w:szCs w:val="32"/>
        </w:rPr>
      </w:pPr>
    </w:p>
    <w:p w:rsidR="00B5373D" w:rsidRPr="0036337A" w:rsidRDefault="00B5373D" w:rsidP="00B5373D">
      <w:pPr>
        <w:jc w:val="right"/>
        <w:rPr>
          <w:rFonts w:ascii="Times New Roman" w:hAnsi="Times New Roman" w:cs="Times New Roman"/>
          <w:sz w:val="24"/>
          <w:szCs w:val="24"/>
        </w:rPr>
      </w:pPr>
      <w:r w:rsidRPr="0036337A">
        <w:rPr>
          <w:rFonts w:ascii="Times New Roman" w:hAnsi="Times New Roman" w:cs="Times New Roman"/>
          <w:sz w:val="24"/>
          <w:szCs w:val="24"/>
        </w:rPr>
        <w:t>срок реализации – 1 год</w:t>
      </w:r>
    </w:p>
    <w:p w:rsidR="00B5373D" w:rsidRPr="00870696" w:rsidRDefault="00B5373D" w:rsidP="00B5373D">
      <w:pPr>
        <w:jc w:val="center"/>
        <w:rPr>
          <w:b/>
          <w:sz w:val="32"/>
          <w:szCs w:val="32"/>
        </w:rPr>
      </w:pPr>
    </w:p>
    <w:p w:rsidR="00B5373D" w:rsidRDefault="00B5373D" w:rsidP="00B5373D">
      <w:pPr>
        <w:jc w:val="center"/>
        <w:rPr>
          <w:b/>
        </w:rPr>
      </w:pPr>
    </w:p>
    <w:p w:rsidR="00B5373D" w:rsidRDefault="00B5373D" w:rsidP="00B5373D">
      <w:pPr>
        <w:jc w:val="center"/>
        <w:rPr>
          <w:b/>
        </w:rPr>
      </w:pPr>
    </w:p>
    <w:p w:rsidR="00B5373D" w:rsidRPr="007303D2" w:rsidRDefault="00B5373D" w:rsidP="00B5373D">
      <w:pPr>
        <w:jc w:val="center"/>
      </w:pPr>
      <w:r w:rsidRPr="007303D2">
        <w:t>201</w:t>
      </w:r>
      <w:r w:rsidR="007303D2" w:rsidRPr="007303D2">
        <w:t>4</w:t>
      </w:r>
      <w:r w:rsidRPr="007303D2">
        <w:t xml:space="preserve"> г.</w:t>
      </w:r>
    </w:p>
    <w:p w:rsidR="00EE50FA" w:rsidRDefault="00EE50FA" w:rsidP="00D909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303D2" w:rsidRDefault="007303D2" w:rsidP="00D909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7303D2" w:rsidRDefault="007303D2" w:rsidP="00D909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E50FA" w:rsidRDefault="00EE50FA" w:rsidP="00D909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909E3" w:rsidRPr="00096257" w:rsidRDefault="00D909E3" w:rsidP="00D909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0962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Содержание</w:t>
      </w:r>
    </w:p>
    <w:p w:rsidR="00AA02B4" w:rsidRPr="00096257" w:rsidRDefault="00AA02B4" w:rsidP="00D909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A02B4" w:rsidRPr="00096257" w:rsidRDefault="00AA02B4" w:rsidP="00D909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909E3" w:rsidRPr="00096257" w:rsidRDefault="00C16FB4" w:rsidP="00096257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62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</w:t>
      </w:r>
      <w:r w:rsidR="009D1248" w:rsidRPr="000962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Целевой </w:t>
      </w:r>
      <w:r w:rsidR="00D909E3" w:rsidRPr="000962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раздел</w:t>
      </w:r>
      <w:r w:rsidR="000962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………………………………………………………………………….</w:t>
      </w:r>
      <w:r w:rsidR="00D909E3" w:rsidRPr="000962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</w:t>
      </w:r>
    </w:p>
    <w:p w:rsidR="00D909E3" w:rsidRPr="00096257" w:rsidRDefault="00D909E3" w:rsidP="00096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6257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1.1.</w:t>
      </w:r>
      <w:r w:rsidRPr="000962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Пояснительная записка……………………</w:t>
      </w:r>
      <w:r w:rsidR="000962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...………..……………............ …….</w:t>
      </w:r>
      <w:r w:rsidRPr="000962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</w:t>
      </w:r>
    </w:p>
    <w:p w:rsidR="00D909E3" w:rsidRPr="00096257" w:rsidRDefault="00D909E3" w:rsidP="0009625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62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Возрастные и индиви</w:t>
      </w:r>
      <w:r w:rsidR="00A51889" w:rsidRPr="000962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дуальные особенности </w:t>
      </w:r>
      <w:r w:rsidRPr="000962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A51889" w:rsidRPr="000962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детей подготовительной группы </w:t>
      </w:r>
      <w:r w:rsidRPr="000962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="000962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.………………………………..………………………………………………8</w:t>
      </w:r>
    </w:p>
    <w:p w:rsidR="00D909E3" w:rsidRPr="00096257" w:rsidRDefault="00D909E3" w:rsidP="0009625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62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Планируемые результаты освоения программы (в виде целевых ориентиров)………...</w:t>
      </w:r>
      <w:r w:rsidR="000962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.....................................................................................................8</w:t>
      </w:r>
    </w:p>
    <w:p w:rsidR="00D909E3" w:rsidRPr="00096257" w:rsidRDefault="00D909E3" w:rsidP="00096257">
      <w:pPr>
        <w:pStyle w:val="a5"/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62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Содержательный раздел</w:t>
      </w:r>
      <w:r w:rsidR="000962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…………………………………………………………………..10</w:t>
      </w:r>
    </w:p>
    <w:p w:rsidR="00D909E3" w:rsidRPr="00096257" w:rsidRDefault="00D909E3" w:rsidP="00096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62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2.1.</w:t>
      </w:r>
      <w:r w:rsidRPr="000962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Организации режима пребывания детей п</w:t>
      </w:r>
      <w:r w:rsidR="009D1248" w:rsidRPr="000962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одготовительной группы «Кораблик» ……</w:t>
      </w:r>
      <w:r w:rsidR="000962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……………………………………………………………………..11</w:t>
      </w:r>
    </w:p>
    <w:p w:rsidR="00D909E3" w:rsidRPr="00096257" w:rsidRDefault="00D909E3" w:rsidP="00096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62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2.2. </w:t>
      </w:r>
      <w:r w:rsidR="00A51889" w:rsidRPr="000962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Сетка </w:t>
      </w:r>
      <w:r w:rsidRPr="000962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непосредственно-образовательной деятельности (НОД) подготовительной </w:t>
      </w:r>
      <w:r w:rsidR="009D1248" w:rsidRPr="000962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группы «Кораблик</w:t>
      </w:r>
      <w:r w:rsidR="000962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»…………………………………………………......................................13</w:t>
      </w:r>
    </w:p>
    <w:p w:rsidR="00D909E3" w:rsidRPr="00096257" w:rsidRDefault="00D909E3" w:rsidP="00096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62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2.3. </w:t>
      </w:r>
      <w:r w:rsidRPr="000962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Формы образовательной деятельности п</w:t>
      </w:r>
      <w:r w:rsidR="009D1248" w:rsidRPr="000962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одготовительной группы «Кораблик</w:t>
      </w:r>
      <w:r w:rsidR="000962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»……………………………………………………………………………14</w:t>
      </w:r>
    </w:p>
    <w:p w:rsidR="00D909E3" w:rsidRPr="00096257" w:rsidRDefault="00D909E3" w:rsidP="00096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62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2.4. </w:t>
      </w:r>
      <w:r w:rsidRPr="000962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Комплексно-тематическое планирование п</w:t>
      </w:r>
      <w:r w:rsidR="009D1248" w:rsidRPr="000962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одготовительной группы </w:t>
      </w:r>
      <w:r w:rsidR="000962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2016 – 2017</w:t>
      </w:r>
      <w:r w:rsidRPr="000962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год………..</w:t>
      </w:r>
      <w:r w:rsidR="000962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.………………………………………………………………………20</w:t>
      </w:r>
    </w:p>
    <w:p w:rsidR="00D909E3" w:rsidRPr="00096257" w:rsidRDefault="00D909E3" w:rsidP="00096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62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2.5. </w:t>
      </w:r>
      <w:r w:rsidRPr="000962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Вариативная часть рабочей</w:t>
      </w:r>
      <w:r w:rsidR="00DC74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программы…………………………………………………………………………….36</w:t>
      </w:r>
    </w:p>
    <w:p w:rsidR="00D909E3" w:rsidRPr="00096257" w:rsidRDefault="00D909E3" w:rsidP="00096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62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 Организационный раздел</w:t>
      </w:r>
      <w:r w:rsidR="00C16FB4" w:rsidRPr="000962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…………………………………………………………</w:t>
      </w:r>
      <w:r w:rsidR="00DC74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……………...</w:t>
      </w:r>
      <w:r w:rsidR="00C16FB4" w:rsidRPr="000962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……….36</w:t>
      </w:r>
    </w:p>
    <w:p w:rsidR="00D909E3" w:rsidRPr="00096257" w:rsidRDefault="00D909E3" w:rsidP="00096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62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3.1. </w:t>
      </w:r>
      <w:r w:rsidRPr="000962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Условия и средства реализации програ</w:t>
      </w:r>
      <w:r w:rsidR="00C16FB4" w:rsidRPr="000962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ммы…………………………...………………</w:t>
      </w:r>
      <w:r w:rsidR="00DC74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………………………………</w:t>
      </w:r>
      <w:r w:rsidR="00C16FB4" w:rsidRPr="000962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..36</w:t>
      </w:r>
    </w:p>
    <w:p w:rsidR="00D909E3" w:rsidRPr="00096257" w:rsidRDefault="00D909E3" w:rsidP="00096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62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3.2.</w:t>
      </w:r>
      <w:r w:rsidRPr="000962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Взаимодействие с семьями вос</w:t>
      </w:r>
      <w:r w:rsidR="00C16FB4" w:rsidRPr="000962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питанников………………………………</w:t>
      </w:r>
      <w:r w:rsidR="00DC74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………………………..</w:t>
      </w:r>
      <w:r w:rsidR="00C16FB4" w:rsidRPr="000962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……………...36</w:t>
      </w:r>
    </w:p>
    <w:p w:rsidR="009D1248" w:rsidRPr="00096257" w:rsidRDefault="00096257" w:rsidP="00096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62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План работы с родителями</w:t>
      </w:r>
      <w:r w:rsidR="00D909E3" w:rsidRPr="000962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……………</w:t>
      </w:r>
      <w:r w:rsidR="00C16FB4" w:rsidRPr="000962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………………………………………</w:t>
      </w:r>
      <w:r w:rsidR="00DC74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…..40</w:t>
      </w:r>
    </w:p>
    <w:p w:rsidR="009D1248" w:rsidRPr="00096257" w:rsidRDefault="009D1248" w:rsidP="00096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D1248" w:rsidRPr="00096257" w:rsidRDefault="009D1248" w:rsidP="00096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D1248" w:rsidRPr="00096257" w:rsidRDefault="009D1248" w:rsidP="00096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D1248" w:rsidRPr="00096257" w:rsidRDefault="009D1248" w:rsidP="00096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D1248" w:rsidRPr="00096257" w:rsidRDefault="009D1248" w:rsidP="00096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D1248" w:rsidRPr="0013059E" w:rsidRDefault="009D1248" w:rsidP="00096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1248" w:rsidRPr="0013059E" w:rsidRDefault="009D1248" w:rsidP="00096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1248" w:rsidRPr="0013059E" w:rsidRDefault="009D1248" w:rsidP="009D1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1248" w:rsidRPr="0013059E" w:rsidRDefault="009D1248" w:rsidP="009D12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02B4" w:rsidRDefault="00AA02B4" w:rsidP="00857758">
      <w:pPr>
        <w:pStyle w:val="a4"/>
        <w:rPr>
          <w:color w:val="000000"/>
          <w:sz w:val="27"/>
          <w:szCs w:val="27"/>
        </w:rPr>
      </w:pPr>
    </w:p>
    <w:p w:rsidR="00AA02B4" w:rsidRDefault="00AA02B4" w:rsidP="00857758">
      <w:pPr>
        <w:pStyle w:val="a4"/>
        <w:rPr>
          <w:color w:val="000000"/>
          <w:sz w:val="27"/>
          <w:szCs w:val="27"/>
        </w:rPr>
      </w:pPr>
    </w:p>
    <w:p w:rsidR="00DC7454" w:rsidRDefault="00DC7454" w:rsidP="00857758">
      <w:pPr>
        <w:pStyle w:val="a4"/>
        <w:rPr>
          <w:color w:val="000000"/>
          <w:sz w:val="27"/>
          <w:szCs w:val="27"/>
        </w:rPr>
      </w:pPr>
    </w:p>
    <w:p w:rsidR="00387659" w:rsidRDefault="00387659" w:rsidP="00857758">
      <w:pPr>
        <w:pStyle w:val="a4"/>
        <w:rPr>
          <w:color w:val="000000"/>
          <w:sz w:val="27"/>
          <w:szCs w:val="27"/>
        </w:rPr>
      </w:pPr>
    </w:p>
    <w:p w:rsidR="00857758" w:rsidRDefault="00857758" w:rsidP="00857758">
      <w:pPr>
        <w:pStyle w:val="a4"/>
        <w:rPr>
          <w:color w:val="000000"/>
          <w:sz w:val="27"/>
          <w:szCs w:val="27"/>
        </w:rPr>
      </w:pPr>
      <w:r w:rsidRPr="00C16FB4">
        <w:rPr>
          <w:b/>
          <w:color w:val="000000"/>
          <w:sz w:val="27"/>
          <w:szCs w:val="27"/>
        </w:rPr>
        <w:lastRenderedPageBreak/>
        <w:t>1.</w:t>
      </w:r>
      <w:r>
        <w:rPr>
          <w:color w:val="000000"/>
          <w:sz w:val="27"/>
          <w:szCs w:val="27"/>
        </w:rPr>
        <w:t xml:space="preserve"> Целевой раздел рабочей программы.</w:t>
      </w:r>
    </w:p>
    <w:p w:rsidR="00857758" w:rsidRDefault="00857758" w:rsidP="00857758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1.1. Пояснительная записка</w:t>
      </w:r>
    </w:p>
    <w:p w:rsidR="00DA6E14" w:rsidRPr="00DA6E14" w:rsidRDefault="00DA6E14" w:rsidP="00DA6E14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DA6E14">
        <w:rPr>
          <w:b/>
          <w:bCs/>
          <w:color w:val="333333"/>
        </w:rPr>
        <w:t>1.1.1. Цели и задачи реализации Рабочей программы</w:t>
      </w:r>
    </w:p>
    <w:p w:rsidR="00DA6E14" w:rsidRDefault="00DA6E14" w:rsidP="00DA6E14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B05261">
        <w:rPr>
          <w:color w:val="333333"/>
        </w:rPr>
        <w:t>Настоящая рабочая программа разработана для старшей группы детского сада на основе</w:t>
      </w:r>
      <w:r w:rsidRPr="00B05261">
        <w:t xml:space="preserve"> основной  общеобразовательной программы дошкольного образования МКОУ «Туксинская СОШ»  (далее - Программа) , </w:t>
      </w:r>
      <w:r>
        <w:t xml:space="preserve">которая составлена с учетом концептуальных положений </w:t>
      </w:r>
      <w:r w:rsidRPr="00B05261">
        <w:rPr>
          <w:color w:val="333333"/>
        </w:rPr>
        <w:t>примерной основной общеобразовательной прогр</w:t>
      </w:r>
      <w:r>
        <w:rPr>
          <w:color w:val="333333"/>
        </w:rPr>
        <w:t>аммы дошкольного образования «От рождения до школы в соответствии ФГОС» .</w:t>
      </w:r>
      <w:r w:rsidRPr="00B05261">
        <w:rPr>
          <w:color w:val="333333"/>
        </w:rPr>
        <w:t xml:space="preserve"> / Под ред. Н. Е. </w:t>
      </w:r>
      <w:proofErr w:type="spellStart"/>
      <w:r w:rsidRPr="00B05261">
        <w:rPr>
          <w:color w:val="333333"/>
        </w:rPr>
        <w:t>Вераксы</w:t>
      </w:r>
      <w:proofErr w:type="spellEnd"/>
      <w:r w:rsidRPr="00B05261">
        <w:rPr>
          <w:color w:val="333333"/>
        </w:rPr>
        <w:t>, Т. С. Комаровой, М. А. Васильевой и ООП ДОО в соответствии с Федеральным государственным образовательным стандартом дошкольного образования.</w:t>
      </w:r>
    </w:p>
    <w:p w:rsidR="00DA6E14" w:rsidRPr="005F4859" w:rsidRDefault="00DA6E14" w:rsidP="00DA6E14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5F4859">
        <w:rPr>
          <w:color w:val="333333"/>
        </w:rPr>
        <w:t>Рабочая программа разработана в соответствии со следующими нормативными документами:</w:t>
      </w:r>
    </w:p>
    <w:p w:rsidR="00DA6E14" w:rsidRDefault="00DA6E14" w:rsidP="00DA6E14">
      <w:pPr>
        <w:pStyle w:val="a4"/>
        <w:spacing w:before="0" w:after="0"/>
        <w:jc w:val="both"/>
        <w:rPr>
          <w:bCs/>
        </w:rPr>
      </w:pPr>
      <w:r>
        <w:rPr>
          <w:bCs/>
        </w:rPr>
        <w:t>-  Федеральным</w:t>
      </w:r>
      <w:r w:rsidRPr="005F4859">
        <w:rPr>
          <w:bCs/>
        </w:rPr>
        <w:t xml:space="preserve"> закон</w:t>
      </w:r>
      <w:r>
        <w:rPr>
          <w:bCs/>
        </w:rPr>
        <w:t>ом</w:t>
      </w:r>
      <w:r w:rsidRPr="005F4859">
        <w:rPr>
          <w:bCs/>
        </w:rPr>
        <w:t xml:space="preserve"> от 29.12.2012  № 273-ФЗ  «Об образовании в Российской Федерации»;</w:t>
      </w:r>
    </w:p>
    <w:p w:rsidR="00DA6E14" w:rsidRPr="005F4859" w:rsidRDefault="00387659" w:rsidP="00DA6E14">
      <w:pPr>
        <w:pStyle w:val="a4"/>
        <w:spacing w:before="0" w:after="0"/>
        <w:jc w:val="both"/>
        <w:rPr>
          <w:bCs/>
        </w:rPr>
      </w:pPr>
      <w:r>
        <w:rPr>
          <w:bCs/>
        </w:rPr>
        <w:t xml:space="preserve">- </w:t>
      </w:r>
      <w:r w:rsidR="00DA6E14">
        <w:rPr>
          <w:bCs/>
        </w:rPr>
        <w:t>Федеральным государственным образовательным</w:t>
      </w:r>
      <w:r w:rsidR="00DA6E14" w:rsidRPr="005F4859">
        <w:rPr>
          <w:bCs/>
        </w:rPr>
        <w:t xml:space="preserve"> стандарт</w:t>
      </w:r>
      <w:r w:rsidR="00DA6E14">
        <w:rPr>
          <w:bCs/>
        </w:rPr>
        <w:t>ом</w:t>
      </w:r>
      <w:r w:rsidR="00DA6E14" w:rsidRPr="005F4859">
        <w:rPr>
          <w:bCs/>
        </w:rPr>
        <w:t xml:space="preserve"> дошкольного образования (Утвержден приказом Министерства образования и науки Российской Федерации от 17 октября 2013 г. N 1155);</w:t>
      </w:r>
    </w:p>
    <w:p w:rsidR="00DA6E14" w:rsidRPr="005F4859" w:rsidRDefault="00DA6E14" w:rsidP="00DA6E14">
      <w:pPr>
        <w:pStyle w:val="a4"/>
        <w:spacing w:before="0" w:after="0"/>
        <w:jc w:val="both"/>
        <w:rPr>
          <w:bCs/>
        </w:rPr>
      </w:pPr>
      <w:r w:rsidRPr="005F4859">
        <w:rPr>
          <w:bCs/>
        </w:rPr>
        <w:t>- «Порядок организации и осуществления образовательной деятельности по основным общеобразовательным программа – образовательным программа дошкольного образования» (приказ</w:t>
      </w:r>
      <w:r>
        <w:rPr>
          <w:bCs/>
        </w:rPr>
        <w:t>ом</w:t>
      </w:r>
      <w:r w:rsidRPr="005F4859">
        <w:rPr>
          <w:bCs/>
        </w:rPr>
        <w:t xml:space="preserve"> Министерства образования и науки РФ от 30 августа 2013 года №1014 г. Москва); </w:t>
      </w:r>
    </w:p>
    <w:p w:rsidR="00DA6E14" w:rsidRPr="005F4859" w:rsidRDefault="00DA6E14" w:rsidP="00DA6E14">
      <w:pPr>
        <w:pStyle w:val="a4"/>
        <w:spacing w:before="0" w:after="0"/>
        <w:jc w:val="both"/>
        <w:rPr>
          <w:bCs/>
        </w:rPr>
      </w:pPr>
      <w:r>
        <w:rPr>
          <w:bCs/>
        </w:rPr>
        <w:t>-  Санитарно-эпидемиологическими</w:t>
      </w:r>
      <w:r w:rsidRPr="005F4859">
        <w:rPr>
          <w:bCs/>
        </w:rPr>
        <w:t xml:space="preserve"> требования к устройству, содержанию и организации режима работы  дошкольных образовательных организаций» (Утверждены постановлением Главного государственного санитарного врача Российской  от 15 мая 2013 года №26  «Об утверждении СанПиН» 2.4.3049-13)</w:t>
      </w:r>
    </w:p>
    <w:p w:rsidR="00DA6E14" w:rsidRPr="005F4859" w:rsidRDefault="00DA6E14" w:rsidP="00DA6E14">
      <w:pPr>
        <w:pStyle w:val="a4"/>
        <w:shd w:val="clear" w:color="auto" w:fill="FFFFFF"/>
        <w:spacing w:before="0" w:beforeAutospacing="0" w:after="150" w:afterAutospacing="0"/>
      </w:pPr>
      <w:r w:rsidRPr="005F4859">
        <w:t>-  Образовательной программой МКОУ «Туксинская ООШ» дошкольные группы</w:t>
      </w:r>
    </w:p>
    <w:p w:rsidR="00DA6E14" w:rsidRDefault="00DA6E14" w:rsidP="00DA6E14">
      <w:pPr>
        <w:pStyle w:val="a4"/>
        <w:spacing w:before="0" w:after="0" w:line="276" w:lineRule="auto"/>
        <w:ind w:firstLine="708"/>
        <w:jc w:val="both"/>
        <w:rPr>
          <w:bCs/>
        </w:rPr>
      </w:pPr>
      <w:r w:rsidRPr="00DC1AEF">
        <w:rPr>
          <w:bCs/>
        </w:rPr>
        <w:t>Программа сформирована как программа пси</w:t>
      </w:r>
      <w:r>
        <w:rPr>
          <w:bCs/>
        </w:rPr>
        <w:t xml:space="preserve">холого-педагогической поддержки </w:t>
      </w:r>
      <w:r w:rsidRPr="00DC1AEF">
        <w:rPr>
          <w:bCs/>
        </w:rPr>
        <w:t>позитивной социализации и индивидуализации, разв</w:t>
      </w:r>
      <w:r>
        <w:rPr>
          <w:bCs/>
        </w:rPr>
        <w:t xml:space="preserve">ития личности детей дошкольного </w:t>
      </w:r>
      <w:r w:rsidRPr="00DC1AEF">
        <w:rPr>
          <w:bCs/>
        </w:rPr>
        <w:t xml:space="preserve">возраста и определяет комплекс основных характеристик </w:t>
      </w:r>
      <w:r>
        <w:rPr>
          <w:bCs/>
        </w:rPr>
        <w:t>дошкольного   образования  (</w:t>
      </w:r>
      <w:proofErr w:type="spellStart"/>
      <w:r>
        <w:rPr>
          <w:bCs/>
        </w:rPr>
        <w:t>объем,</w:t>
      </w:r>
      <w:r w:rsidRPr="00DC1AEF">
        <w:rPr>
          <w:bCs/>
        </w:rPr>
        <w:t>содержание</w:t>
      </w:r>
      <w:proofErr w:type="spellEnd"/>
      <w:r w:rsidRPr="00DC1AEF">
        <w:rPr>
          <w:bCs/>
        </w:rPr>
        <w:t xml:space="preserve"> и планируемые результаты в виде</w:t>
      </w:r>
      <w:r>
        <w:rPr>
          <w:bCs/>
        </w:rPr>
        <w:t xml:space="preserve"> целевых ориентиров </w:t>
      </w:r>
      <w:proofErr w:type="spellStart"/>
      <w:r>
        <w:rPr>
          <w:bCs/>
        </w:rPr>
        <w:t>дошкольного</w:t>
      </w:r>
      <w:r w:rsidRPr="00DC1AEF">
        <w:rPr>
          <w:bCs/>
        </w:rPr>
        <w:t>образования</w:t>
      </w:r>
      <w:proofErr w:type="spellEnd"/>
      <w:r w:rsidRPr="00DC1AEF">
        <w:rPr>
          <w:bCs/>
        </w:rPr>
        <w:t>).</w:t>
      </w:r>
    </w:p>
    <w:p w:rsidR="00DA6E14" w:rsidRPr="002C15C5" w:rsidRDefault="00DA6E14" w:rsidP="00DA6E14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2C15C5">
        <w:rPr>
          <w:i/>
          <w:iCs/>
          <w:color w:val="333333"/>
          <w:u w:val="single"/>
        </w:rPr>
        <w:t xml:space="preserve">Цели </w:t>
      </w:r>
      <w:r>
        <w:rPr>
          <w:i/>
          <w:iCs/>
          <w:color w:val="333333"/>
          <w:u w:val="single"/>
        </w:rPr>
        <w:t xml:space="preserve"> </w:t>
      </w:r>
      <w:r w:rsidRPr="002C15C5">
        <w:rPr>
          <w:i/>
          <w:iCs/>
          <w:color w:val="333333"/>
          <w:u w:val="single"/>
        </w:rPr>
        <w:t>Рабочей программы:</w:t>
      </w:r>
    </w:p>
    <w:p w:rsidR="00DA6E14" w:rsidRPr="002C15C5" w:rsidRDefault="00DA6E14" w:rsidP="00DA6E14">
      <w:pPr>
        <w:pStyle w:val="a4"/>
        <w:numPr>
          <w:ilvl w:val="0"/>
          <w:numId w:val="53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2C15C5">
        <w:rPr>
          <w:color w:val="333333"/>
        </w:rPr>
        <w:t>создание благоприятных условий для полноценного проживания каждым ребенком дошкольного детства</w:t>
      </w:r>
    </w:p>
    <w:p w:rsidR="00DA6E14" w:rsidRPr="002C15C5" w:rsidRDefault="00DA6E14" w:rsidP="00DA6E14">
      <w:pPr>
        <w:pStyle w:val="a4"/>
        <w:numPr>
          <w:ilvl w:val="0"/>
          <w:numId w:val="53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2C15C5">
        <w:rPr>
          <w:color w:val="333333"/>
        </w:rPr>
        <w:t>создание условий для формирования у детей основ базовой культуры личности, всестороннего развития психических и физических качеств каждого ребёнка в соответствии с возрастными и индивидуальными особенностями</w:t>
      </w:r>
    </w:p>
    <w:p w:rsidR="00DA6E14" w:rsidRPr="002C15C5" w:rsidRDefault="00DA6E14" w:rsidP="00DA6E14">
      <w:pPr>
        <w:pStyle w:val="a4"/>
        <w:numPr>
          <w:ilvl w:val="0"/>
          <w:numId w:val="53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2C15C5">
        <w:rPr>
          <w:color w:val="333333"/>
        </w:rPr>
        <w:t>подготовка дошкольников к жизни в современном обществе</w:t>
      </w:r>
    </w:p>
    <w:p w:rsidR="00DA6E14" w:rsidRPr="002C15C5" w:rsidRDefault="00DA6E14" w:rsidP="00DA6E14">
      <w:pPr>
        <w:pStyle w:val="a4"/>
        <w:numPr>
          <w:ilvl w:val="0"/>
          <w:numId w:val="53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2C15C5">
        <w:rPr>
          <w:color w:val="333333"/>
        </w:rPr>
        <w:t>обеспечение безопасности жизнедеятельности дошкольника</w:t>
      </w:r>
    </w:p>
    <w:p w:rsidR="00DA6E14" w:rsidRDefault="00DA6E14" w:rsidP="00DA6E14">
      <w:pPr>
        <w:pStyle w:val="a4"/>
        <w:shd w:val="clear" w:color="auto" w:fill="FFFFFF"/>
        <w:spacing w:before="0" w:beforeAutospacing="0" w:after="150" w:afterAutospacing="0"/>
        <w:ind w:left="360"/>
        <w:rPr>
          <w:color w:val="333333"/>
        </w:rPr>
      </w:pPr>
      <w:r w:rsidRPr="002C15C5">
        <w:rPr>
          <w:color w:val="333333"/>
        </w:rPr>
        <w:lastRenderedPageBreak/>
        <w:t>Цели Рабочей программы реализуются в процессе разнообразных видов детской деятельности:</w:t>
      </w:r>
    </w:p>
    <w:p w:rsidR="00DA6E14" w:rsidRDefault="00DA6E14" w:rsidP="00DA6E14">
      <w:pPr>
        <w:pStyle w:val="a4"/>
        <w:numPr>
          <w:ilvl w:val="0"/>
          <w:numId w:val="55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2C15C5">
        <w:rPr>
          <w:color w:val="333333"/>
        </w:rPr>
        <w:t>Образовательная деятельность, которая осуществляется в процессе организации различных видов детской деятельности - игровой, коммуникативной, трудовой, познавательно-исследовательской, продуктивной, музыкально-художественной, чтения художественной литературы.</w:t>
      </w:r>
    </w:p>
    <w:p w:rsidR="00DA6E14" w:rsidRDefault="00DA6E14" w:rsidP="00DA6E14">
      <w:pPr>
        <w:pStyle w:val="a4"/>
        <w:numPr>
          <w:ilvl w:val="0"/>
          <w:numId w:val="55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DA6E14">
        <w:rPr>
          <w:color w:val="333333"/>
        </w:rPr>
        <w:t>Образовательная деятельность, осуществляемая в ходе режимных моментов.</w:t>
      </w:r>
    </w:p>
    <w:p w:rsidR="00DA6E14" w:rsidRDefault="00DA6E14" w:rsidP="00DA6E14">
      <w:pPr>
        <w:pStyle w:val="a4"/>
        <w:numPr>
          <w:ilvl w:val="0"/>
          <w:numId w:val="55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DA6E14">
        <w:rPr>
          <w:color w:val="333333"/>
        </w:rPr>
        <w:t>Самостоятельная деятельность детей.</w:t>
      </w:r>
    </w:p>
    <w:p w:rsidR="00DA6E14" w:rsidRDefault="00DA6E14" w:rsidP="00DA6E14">
      <w:pPr>
        <w:pStyle w:val="a4"/>
        <w:numPr>
          <w:ilvl w:val="0"/>
          <w:numId w:val="55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DA6E14">
        <w:rPr>
          <w:color w:val="333333"/>
        </w:rPr>
        <w:t>Взаимодействие с семьями детей по реализации образовательной программы.</w:t>
      </w:r>
    </w:p>
    <w:p w:rsidR="00387659" w:rsidRPr="002C15C5" w:rsidRDefault="00387659" w:rsidP="00387659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2C15C5">
        <w:rPr>
          <w:color w:val="333333"/>
        </w:rPr>
        <w:t>Для достижения целей программы первостепенное значение имеют:</w:t>
      </w:r>
    </w:p>
    <w:p w:rsidR="00387659" w:rsidRPr="002C15C5" w:rsidRDefault="00387659" w:rsidP="00387659">
      <w:pPr>
        <w:pStyle w:val="a4"/>
        <w:numPr>
          <w:ilvl w:val="0"/>
          <w:numId w:val="56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2C15C5">
        <w:rPr>
          <w:color w:val="333333"/>
        </w:rPr>
        <w:t>забота о здоровье, эмоциональном благополучии и своевременном всестороннем развитии каждого ребенка;</w:t>
      </w:r>
    </w:p>
    <w:p w:rsidR="00387659" w:rsidRPr="002C15C5" w:rsidRDefault="00387659" w:rsidP="00387659">
      <w:pPr>
        <w:pStyle w:val="a4"/>
        <w:numPr>
          <w:ilvl w:val="0"/>
          <w:numId w:val="56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2C15C5">
        <w:rPr>
          <w:color w:val="333333"/>
        </w:rPr>
        <w:t>создание в группах атмосферы гуманного и доброжелательного отношения ко всем воспитанникам, что позволит растить их общительными, добрыми, любознательными, инициативными, стремящимися к самостоятельности и творчеству;</w:t>
      </w:r>
    </w:p>
    <w:p w:rsidR="00387659" w:rsidRPr="002C15C5" w:rsidRDefault="00387659" w:rsidP="00387659">
      <w:pPr>
        <w:pStyle w:val="a4"/>
        <w:numPr>
          <w:ilvl w:val="0"/>
          <w:numId w:val="56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2C15C5">
        <w:rPr>
          <w:color w:val="333333"/>
        </w:rPr>
        <w:t>максимальное использование разнообразных видов детской деятельности; их интеграции в целях повышения эффективности образовательного процесса;</w:t>
      </w:r>
    </w:p>
    <w:p w:rsidR="00387659" w:rsidRPr="002C15C5" w:rsidRDefault="00387659" w:rsidP="00387659">
      <w:pPr>
        <w:pStyle w:val="a4"/>
        <w:numPr>
          <w:ilvl w:val="0"/>
          <w:numId w:val="56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2C15C5">
        <w:rPr>
          <w:color w:val="333333"/>
        </w:rPr>
        <w:t>творческая организация процесса воспитания и обучения;</w:t>
      </w:r>
    </w:p>
    <w:p w:rsidR="00387659" w:rsidRPr="002C15C5" w:rsidRDefault="00387659" w:rsidP="00387659">
      <w:pPr>
        <w:pStyle w:val="a4"/>
        <w:numPr>
          <w:ilvl w:val="0"/>
          <w:numId w:val="56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2C15C5">
        <w:rPr>
          <w:color w:val="333333"/>
        </w:rPr>
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387659" w:rsidRPr="002C15C5" w:rsidRDefault="00387659" w:rsidP="00387659">
      <w:pPr>
        <w:pStyle w:val="a4"/>
        <w:numPr>
          <w:ilvl w:val="0"/>
          <w:numId w:val="56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2C15C5">
        <w:rPr>
          <w:color w:val="333333"/>
        </w:rPr>
        <w:t>уважительное отношение к результатам детского творчества;</w:t>
      </w:r>
    </w:p>
    <w:p w:rsidR="00387659" w:rsidRPr="002C15C5" w:rsidRDefault="00387659" w:rsidP="00387659">
      <w:pPr>
        <w:pStyle w:val="a4"/>
        <w:numPr>
          <w:ilvl w:val="0"/>
          <w:numId w:val="56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2C15C5">
        <w:rPr>
          <w:color w:val="333333"/>
        </w:rPr>
        <w:t>единство подходов к воспитанию детей в условиях ДОУ и семьи;</w:t>
      </w:r>
    </w:p>
    <w:p w:rsidR="00387659" w:rsidRPr="002C15C5" w:rsidRDefault="00387659" w:rsidP="00387659">
      <w:pPr>
        <w:pStyle w:val="a4"/>
        <w:numPr>
          <w:ilvl w:val="0"/>
          <w:numId w:val="56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2C15C5">
        <w:rPr>
          <w:color w:val="333333"/>
        </w:rPr>
        <w:t>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обеспечивающей отсутствие давления предметного обучения.</w:t>
      </w:r>
    </w:p>
    <w:p w:rsidR="00387659" w:rsidRPr="002C15C5" w:rsidRDefault="00387659" w:rsidP="00387659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2C15C5">
        <w:rPr>
          <w:i/>
          <w:iCs/>
          <w:color w:val="333333"/>
          <w:u w:val="single"/>
        </w:rPr>
        <w:t>Исходя из поставленных целей Рабочей программы, формируются</w:t>
      </w:r>
      <w:r w:rsidRPr="002C15C5">
        <w:rPr>
          <w:i/>
          <w:iCs/>
          <w:color w:val="333333"/>
        </w:rPr>
        <w:t> </w:t>
      </w:r>
      <w:r w:rsidRPr="002C15C5">
        <w:rPr>
          <w:i/>
          <w:iCs/>
          <w:color w:val="333333"/>
          <w:u w:val="single"/>
        </w:rPr>
        <w:t>следующие задачи:</w:t>
      </w:r>
    </w:p>
    <w:p w:rsidR="00387659" w:rsidRPr="002C15C5" w:rsidRDefault="00387659" w:rsidP="00387659">
      <w:pPr>
        <w:pStyle w:val="a4"/>
        <w:numPr>
          <w:ilvl w:val="0"/>
          <w:numId w:val="57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2C15C5">
        <w:rPr>
          <w:color w:val="333333"/>
        </w:rPr>
        <w:t>Способствовать природному процессу умственного и физического развития детей через организацию игровой, коммуникативной, познавательно-исследовательской, трудовой, двигательной, чтению художественной литературы, музыкально-художественной, продуктивной деятельности;</w:t>
      </w:r>
    </w:p>
    <w:p w:rsidR="00387659" w:rsidRPr="002C15C5" w:rsidRDefault="00387659" w:rsidP="00387659">
      <w:pPr>
        <w:pStyle w:val="a4"/>
        <w:numPr>
          <w:ilvl w:val="0"/>
          <w:numId w:val="57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2C15C5">
        <w:rPr>
          <w:color w:val="333333"/>
        </w:rPr>
        <w:t>Укреплять здоровье воспитанников, приобщать их к здоровому образу жизни, развивать двигательную и гигиеническую культуру детей.</w:t>
      </w:r>
    </w:p>
    <w:p w:rsidR="00387659" w:rsidRPr="002C15C5" w:rsidRDefault="00387659" w:rsidP="00387659">
      <w:pPr>
        <w:pStyle w:val="a4"/>
        <w:numPr>
          <w:ilvl w:val="0"/>
          <w:numId w:val="57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2C15C5">
        <w:rPr>
          <w:color w:val="333333"/>
        </w:rPr>
        <w:t>Обеспечить психолого-педагогическое сопровождение работы по освоению образовательных областей;</w:t>
      </w:r>
    </w:p>
    <w:p w:rsidR="00387659" w:rsidRPr="002C15C5" w:rsidRDefault="00387659" w:rsidP="00387659">
      <w:pPr>
        <w:pStyle w:val="a4"/>
        <w:numPr>
          <w:ilvl w:val="0"/>
          <w:numId w:val="57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2C15C5">
        <w:rPr>
          <w:color w:val="333333"/>
        </w:rPr>
        <w:t>Реализовать формы организации совместной взросло-детской (партнерской деятельности) в ходе непосредственной образовательной деятельности, в самостоятельной деятельности, в режимных моментах, в работе с родителями.</w:t>
      </w:r>
    </w:p>
    <w:p w:rsidR="00387659" w:rsidRPr="002C15C5" w:rsidRDefault="00387659" w:rsidP="00387659">
      <w:pPr>
        <w:pStyle w:val="a4"/>
        <w:numPr>
          <w:ilvl w:val="0"/>
          <w:numId w:val="57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2C15C5">
        <w:rPr>
          <w:color w:val="333333"/>
        </w:rPr>
        <w:t>Развивать гуманистическую направленность отношения детей к миру, воспитывать у детей культуру общения, эмоциональную отзывчивость и доброжелательность к людям.</w:t>
      </w:r>
    </w:p>
    <w:p w:rsidR="00387659" w:rsidRPr="002C15C5" w:rsidRDefault="00387659" w:rsidP="00387659">
      <w:pPr>
        <w:pStyle w:val="a4"/>
        <w:numPr>
          <w:ilvl w:val="0"/>
          <w:numId w:val="57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2C15C5">
        <w:rPr>
          <w:color w:val="333333"/>
        </w:rPr>
        <w:lastRenderedPageBreak/>
        <w:t>Развивать у детей познавательную активность, познавательные интересы, интеллектуальные способности, самостоятельность и инициативу, стремление к активной деятельности и творчеству.</w:t>
      </w:r>
    </w:p>
    <w:p w:rsidR="00387659" w:rsidRPr="002C15C5" w:rsidRDefault="00387659" w:rsidP="00387659">
      <w:pPr>
        <w:pStyle w:val="a4"/>
        <w:numPr>
          <w:ilvl w:val="0"/>
          <w:numId w:val="57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2C15C5">
        <w:rPr>
          <w:color w:val="333333"/>
        </w:rPr>
        <w:t>Развивать эстетические чувства детей, творческие способности, эмоционально-ценностные ориентации, приобщать воспитанников к искусству и художественной литературе.</w:t>
      </w:r>
    </w:p>
    <w:p w:rsidR="00387659" w:rsidRPr="002C15C5" w:rsidRDefault="00387659" w:rsidP="00387659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2C15C5">
        <w:rPr>
          <w:color w:val="333333"/>
        </w:rPr>
        <w:br/>
      </w:r>
      <w:r w:rsidRPr="002C15C5">
        <w:rPr>
          <w:b/>
          <w:bCs/>
          <w:color w:val="333333"/>
        </w:rPr>
        <w:t>1.1.2. Принципы и подходы к формированию Рабочей программы</w:t>
      </w:r>
    </w:p>
    <w:p w:rsidR="00387659" w:rsidRPr="002C15C5" w:rsidRDefault="00387659" w:rsidP="00387659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2C15C5">
        <w:rPr>
          <w:i/>
          <w:iCs/>
          <w:color w:val="333333"/>
          <w:u w:val="single"/>
        </w:rPr>
        <w:t>Рабочая программа базируется на основных принципах ДО (см. п.1.4.</w:t>
      </w:r>
      <w:r w:rsidRPr="002C15C5">
        <w:rPr>
          <w:i/>
          <w:iCs/>
          <w:color w:val="333333"/>
        </w:rPr>
        <w:t> </w:t>
      </w:r>
      <w:r w:rsidRPr="002C15C5">
        <w:rPr>
          <w:i/>
          <w:iCs/>
          <w:color w:val="333333"/>
          <w:u w:val="single"/>
        </w:rPr>
        <w:t>ФГОС ДО):</w:t>
      </w:r>
    </w:p>
    <w:p w:rsidR="00387659" w:rsidRPr="002C15C5" w:rsidRDefault="00387659" w:rsidP="00387659">
      <w:pPr>
        <w:pStyle w:val="a4"/>
        <w:numPr>
          <w:ilvl w:val="0"/>
          <w:numId w:val="58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2C15C5">
        <w:rPr>
          <w:color w:val="333333"/>
        </w:rPr>
        <w:t>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387659" w:rsidRPr="002C15C5" w:rsidRDefault="00387659" w:rsidP="00387659">
      <w:pPr>
        <w:pStyle w:val="a4"/>
        <w:numPr>
          <w:ilvl w:val="0"/>
          <w:numId w:val="58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2C15C5">
        <w:rPr>
          <w:color w:val="333333"/>
        </w:rPr>
        <w:t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:rsidR="00387659" w:rsidRPr="002C15C5" w:rsidRDefault="00387659" w:rsidP="00387659">
      <w:pPr>
        <w:pStyle w:val="a4"/>
        <w:numPr>
          <w:ilvl w:val="0"/>
          <w:numId w:val="58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2C15C5">
        <w:rPr>
          <w:color w:val="333333"/>
        </w:rPr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387659" w:rsidRPr="002C15C5" w:rsidRDefault="00387659" w:rsidP="00387659">
      <w:pPr>
        <w:pStyle w:val="a4"/>
        <w:numPr>
          <w:ilvl w:val="0"/>
          <w:numId w:val="58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2C15C5">
        <w:rPr>
          <w:color w:val="333333"/>
        </w:rPr>
        <w:t>поддержка инициативы детей в различных видах деятельности;</w:t>
      </w:r>
    </w:p>
    <w:p w:rsidR="00387659" w:rsidRPr="002C15C5" w:rsidRDefault="00387659" w:rsidP="00387659">
      <w:pPr>
        <w:pStyle w:val="a4"/>
        <w:numPr>
          <w:ilvl w:val="0"/>
          <w:numId w:val="58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2C15C5">
        <w:rPr>
          <w:color w:val="333333"/>
        </w:rPr>
        <w:t>сотрудничество Организации с семьей;</w:t>
      </w:r>
    </w:p>
    <w:p w:rsidR="00387659" w:rsidRPr="002C15C5" w:rsidRDefault="00387659" w:rsidP="00387659">
      <w:pPr>
        <w:pStyle w:val="a4"/>
        <w:numPr>
          <w:ilvl w:val="0"/>
          <w:numId w:val="58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2C15C5">
        <w:rPr>
          <w:color w:val="333333"/>
        </w:rPr>
        <w:t xml:space="preserve">приобщение детей к </w:t>
      </w:r>
      <w:proofErr w:type="spellStart"/>
      <w:r w:rsidRPr="002C15C5">
        <w:rPr>
          <w:color w:val="333333"/>
        </w:rPr>
        <w:t>социокультурным</w:t>
      </w:r>
      <w:proofErr w:type="spellEnd"/>
      <w:r w:rsidRPr="002C15C5">
        <w:rPr>
          <w:color w:val="333333"/>
        </w:rPr>
        <w:t xml:space="preserve"> нормам, традициям семьи, общества и государства;</w:t>
      </w:r>
    </w:p>
    <w:p w:rsidR="00387659" w:rsidRPr="002C15C5" w:rsidRDefault="00387659" w:rsidP="00387659">
      <w:pPr>
        <w:pStyle w:val="a4"/>
        <w:numPr>
          <w:ilvl w:val="0"/>
          <w:numId w:val="58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2C15C5">
        <w:rPr>
          <w:color w:val="333333"/>
        </w:rPr>
        <w:t>формирование познавательных интересов и познавательных действий ребенка в различных видах деятельности;</w:t>
      </w:r>
    </w:p>
    <w:p w:rsidR="00387659" w:rsidRPr="002C15C5" w:rsidRDefault="00387659" w:rsidP="00387659">
      <w:pPr>
        <w:pStyle w:val="a4"/>
        <w:numPr>
          <w:ilvl w:val="0"/>
          <w:numId w:val="58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2C15C5">
        <w:rPr>
          <w:color w:val="333333"/>
        </w:rPr>
        <w:t>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387659" w:rsidRPr="002C15C5" w:rsidRDefault="00387659" w:rsidP="00387659">
      <w:pPr>
        <w:pStyle w:val="a4"/>
        <w:numPr>
          <w:ilvl w:val="0"/>
          <w:numId w:val="58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2C15C5">
        <w:rPr>
          <w:color w:val="333333"/>
        </w:rPr>
        <w:t>учет этнокультурной ситуации развития детей.</w:t>
      </w:r>
    </w:p>
    <w:p w:rsidR="00387659" w:rsidRPr="002C15C5" w:rsidRDefault="00387659" w:rsidP="00387659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2C15C5">
        <w:rPr>
          <w:i/>
          <w:iCs/>
          <w:color w:val="333333"/>
          <w:u w:val="single"/>
        </w:rPr>
        <w:t>В рабочей программе используются основные научные подходы, лежащие</w:t>
      </w:r>
      <w:r w:rsidRPr="002C15C5">
        <w:rPr>
          <w:i/>
          <w:iCs/>
          <w:color w:val="333333"/>
        </w:rPr>
        <w:t> </w:t>
      </w:r>
      <w:r w:rsidRPr="002C15C5">
        <w:rPr>
          <w:i/>
          <w:iCs/>
          <w:color w:val="333333"/>
          <w:u w:val="single"/>
        </w:rPr>
        <w:t>в основе ФГОС ДО:</w:t>
      </w:r>
    </w:p>
    <w:p w:rsidR="00387659" w:rsidRPr="002C15C5" w:rsidRDefault="00387659" w:rsidP="00387659">
      <w:pPr>
        <w:pStyle w:val="a4"/>
        <w:numPr>
          <w:ilvl w:val="0"/>
          <w:numId w:val="59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2C15C5">
        <w:rPr>
          <w:color w:val="333333"/>
        </w:rPr>
        <w:t>Культурно-исторический подход.</w:t>
      </w:r>
    </w:p>
    <w:p w:rsidR="00387659" w:rsidRPr="002C15C5" w:rsidRDefault="00387659" w:rsidP="00387659">
      <w:pPr>
        <w:pStyle w:val="a4"/>
        <w:numPr>
          <w:ilvl w:val="0"/>
          <w:numId w:val="59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2C15C5">
        <w:rPr>
          <w:color w:val="333333"/>
        </w:rPr>
        <w:t>Личностный подход.</w:t>
      </w:r>
    </w:p>
    <w:p w:rsidR="00387659" w:rsidRPr="002C15C5" w:rsidRDefault="00387659" w:rsidP="00387659">
      <w:pPr>
        <w:pStyle w:val="a4"/>
        <w:numPr>
          <w:ilvl w:val="0"/>
          <w:numId w:val="59"/>
        </w:numPr>
        <w:shd w:val="clear" w:color="auto" w:fill="FFFFFF"/>
        <w:spacing w:before="0" w:beforeAutospacing="0" w:after="150" w:afterAutospacing="0"/>
        <w:rPr>
          <w:color w:val="333333"/>
        </w:rPr>
      </w:pPr>
      <w:proofErr w:type="spellStart"/>
      <w:r w:rsidRPr="002C15C5">
        <w:rPr>
          <w:color w:val="333333"/>
        </w:rPr>
        <w:t>Деятельностный</w:t>
      </w:r>
      <w:proofErr w:type="spellEnd"/>
      <w:r w:rsidRPr="002C15C5">
        <w:rPr>
          <w:color w:val="333333"/>
        </w:rPr>
        <w:t xml:space="preserve"> подход.</w:t>
      </w:r>
    </w:p>
    <w:p w:rsidR="00D909E3" w:rsidRPr="00387659" w:rsidRDefault="00387659" w:rsidP="00387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1.1.3.</w:t>
      </w:r>
      <w:r w:rsidR="00D909E3" w:rsidRPr="003876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Возрастные и индиви</w:t>
      </w:r>
      <w:r w:rsidR="00A51889" w:rsidRPr="003876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дуальные особенности </w:t>
      </w:r>
      <w:r w:rsidR="00D909E3" w:rsidRPr="003876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детей п</w:t>
      </w:r>
      <w:r w:rsidR="009D1248" w:rsidRPr="003876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одготовительной группы «Кораблик</w:t>
      </w:r>
      <w:r w:rsidR="00D909E3" w:rsidRPr="003876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D909E3" w:rsidRPr="00387659" w:rsidRDefault="00D909E3" w:rsidP="00C16FB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подготовительной  гр</w:t>
      </w:r>
      <w:r w:rsidR="009D1248" w:rsidRPr="00387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уппе (возраст от 6 до 7 лет) 18 детей, 11 девочек и 7</w:t>
      </w:r>
      <w:r w:rsidRPr="00387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мальчиков.</w:t>
      </w:r>
      <w:r w:rsidR="009D1248" w:rsidRPr="00387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Относительно здоровых детей: 18</w:t>
      </w:r>
      <w:r w:rsidRPr="00387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детей; с патологиями:0.</w:t>
      </w:r>
    </w:p>
    <w:p w:rsidR="00D909E3" w:rsidRPr="00387659" w:rsidRDefault="009D1248" w:rsidP="00C16FB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детей </w:t>
      </w:r>
      <w:r w:rsidR="00D909E3" w:rsidRPr="00387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подготовительной группы нервно-психическое развитие соответствует возрастным показателям. Дети владеют основными жизненно важными движениями (ходьба, бег, лазание, действия с предметами), сидят на корточках, спрыгивают с нижней ступеньки.</w:t>
      </w:r>
    </w:p>
    <w:p w:rsidR="00D909E3" w:rsidRPr="00387659" w:rsidRDefault="00D909E3" w:rsidP="00C16FB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них наблюдается устойчивое положительное эмоциональное состояние. Дети уже спокойно играют рядом с другими детьми, моменты общей игры долгосрочны. Для них характерны яркие эмоциональные реакции, связанные с непосредственными желаниями ребенка. Проявления агрессии бывают редко, проявляется эмоциональный механизм </w:t>
      </w:r>
      <w:r w:rsidRPr="00387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сопереживания, сочувствия, радости. Все дети называют себя по имени, употребляют местоимение «я» и дают себе первичную самооценку – «я хороший», «я сам»…..</w:t>
      </w:r>
    </w:p>
    <w:p w:rsidR="00D909E3" w:rsidRDefault="00D909E3" w:rsidP="00C16FB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Возрастные особенности детей 6 – 7 лет проявляются в совершенствовании нервной системы ребенка: улучшаются подвижность, уравновешенность, устойчивость нервных процессов. Однако дети все еще быстро устают, при перегрузках возникает охранительное торможение. Старшие дошкольники отличаются высокой двигательной активностью, обладают достаточным запасом двигательных умений и навыков, им лучше удаются движения, требующие скорости и гибкости, но их сила и выносливость пока еще невелики. Кроме сюжетно-ролевых игр у детей интенсивно развиваются и другие формы игры — режиссерские, игры-фантазии, игры с правилами. После 6 лет резко возрастает потребность ребенка в общении со сверстниками. В игре и других видах совместной деятельности дети обмениваются информацией, планируют, разделяют и координируют функции. В старшем дошкольном возрасте активно развивается диалогическая речь. Диалог приобретает характер скоординированных предметных и речевых действий. В недрах диалогического общения старших дошкольников зарождается и формируется новая форма речи — монолог. Познавательные процессы претерпевают качественные изменения, развивается произвольность действий. Наряду с наглядно-образным появляются элементы словесно-логического мышления. Начинают формироваться общие категории мышления (часть — целое, причинность, пространство, время, предмет — система предметов и т.д.) Старших дошкольников все больше интересует природа: животные, растения, камни, различные природные явления и др. У них возникает особый интерес к печатному слову, математическим отношениям (узнают буквы, овладевают звуковым анализом слова, счетом и пересчетом отдельных предметов). Эстетическое отношение к миру у старшего дошкольника становится более осознанным и активным. Он уже в состоянии не только воспринимать красоту, но и создавать ее.</w:t>
      </w:r>
    </w:p>
    <w:p w:rsidR="00387659" w:rsidRDefault="00387659" w:rsidP="00C16FB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7659" w:rsidRDefault="00387659" w:rsidP="00387659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1.1.4. Социальный портрет группы</w:t>
      </w:r>
    </w:p>
    <w:p w:rsidR="00387659" w:rsidRPr="002C2AF6" w:rsidRDefault="00387659" w:rsidP="00387659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FF6600"/>
          <w:sz w:val="21"/>
          <w:szCs w:val="21"/>
        </w:rPr>
      </w:pPr>
      <w:r>
        <w:rPr>
          <w:rFonts w:ascii="Helvetica" w:hAnsi="Helvetica" w:cs="Helvetica"/>
          <w:color w:val="FF6600"/>
          <w:sz w:val="21"/>
          <w:szCs w:val="21"/>
        </w:rPr>
        <w:t xml:space="preserve">Группу посещают </w:t>
      </w:r>
      <w:r>
        <w:rPr>
          <w:rFonts w:asciiTheme="minorHAnsi" w:hAnsiTheme="minorHAnsi" w:cs="Helvetica"/>
          <w:color w:val="FF6600"/>
          <w:sz w:val="21"/>
          <w:szCs w:val="21"/>
        </w:rPr>
        <w:t xml:space="preserve">    </w:t>
      </w:r>
      <w:r w:rsidRPr="002C2AF6">
        <w:rPr>
          <w:rFonts w:ascii="Helvetica" w:hAnsi="Helvetica" w:cs="Helvetica"/>
          <w:color w:val="FF6600"/>
          <w:sz w:val="21"/>
          <w:szCs w:val="21"/>
        </w:rPr>
        <w:t xml:space="preserve"> ребёнка.</w:t>
      </w:r>
      <w:r>
        <w:rPr>
          <w:rFonts w:ascii="Helvetica" w:hAnsi="Helvetica" w:cs="Helvetica"/>
          <w:color w:val="FF6600"/>
          <w:sz w:val="21"/>
          <w:szCs w:val="21"/>
        </w:rPr>
        <w:t xml:space="preserve"> Из них с I группой здоровья – </w:t>
      </w:r>
      <w:r>
        <w:rPr>
          <w:rFonts w:asciiTheme="minorHAnsi" w:hAnsiTheme="minorHAnsi" w:cs="Helvetica"/>
          <w:color w:val="FF6600"/>
          <w:sz w:val="21"/>
          <w:szCs w:val="21"/>
        </w:rPr>
        <w:t xml:space="preserve"> </w:t>
      </w:r>
      <w:r w:rsidRPr="002C2AF6">
        <w:rPr>
          <w:rFonts w:ascii="Helvetica" w:hAnsi="Helvetica" w:cs="Helvetica"/>
          <w:color w:val="FF6600"/>
          <w:sz w:val="21"/>
          <w:szCs w:val="21"/>
        </w:rPr>
        <w:t xml:space="preserve"> ребен</w:t>
      </w:r>
      <w:r>
        <w:rPr>
          <w:rFonts w:ascii="Helvetica" w:hAnsi="Helvetica" w:cs="Helvetica"/>
          <w:color w:val="FF6600"/>
          <w:sz w:val="21"/>
          <w:szCs w:val="21"/>
        </w:rPr>
        <w:t xml:space="preserve">ка, со II группой здоровья - </w:t>
      </w:r>
      <w:r>
        <w:rPr>
          <w:rFonts w:asciiTheme="minorHAnsi" w:hAnsiTheme="minorHAnsi" w:cs="Helvetica"/>
          <w:color w:val="FF6600"/>
          <w:sz w:val="21"/>
          <w:szCs w:val="21"/>
        </w:rPr>
        <w:t xml:space="preserve">      </w:t>
      </w:r>
      <w:r w:rsidRPr="002C2AF6">
        <w:rPr>
          <w:rFonts w:ascii="Helvetica" w:hAnsi="Helvetica" w:cs="Helvetica"/>
          <w:color w:val="FF6600"/>
          <w:sz w:val="21"/>
          <w:szCs w:val="21"/>
        </w:rPr>
        <w:t>детей, с III групп</w:t>
      </w:r>
      <w:r>
        <w:rPr>
          <w:rFonts w:ascii="Helvetica" w:hAnsi="Helvetica" w:cs="Helvetica"/>
          <w:color w:val="FF6600"/>
          <w:sz w:val="21"/>
          <w:szCs w:val="21"/>
        </w:rPr>
        <w:t xml:space="preserve">ой здоровья – детей нет. </w:t>
      </w:r>
      <w:r>
        <w:rPr>
          <w:rFonts w:asciiTheme="minorHAnsi" w:hAnsiTheme="minorHAnsi" w:cs="Helvetica"/>
          <w:color w:val="FF6600"/>
          <w:sz w:val="21"/>
          <w:szCs w:val="21"/>
        </w:rPr>
        <w:t xml:space="preserve">          </w:t>
      </w:r>
      <w:r>
        <w:rPr>
          <w:rFonts w:ascii="Helvetica" w:hAnsi="Helvetica" w:cs="Helvetica"/>
          <w:color w:val="FF6600"/>
          <w:sz w:val="21"/>
          <w:szCs w:val="21"/>
        </w:rPr>
        <w:t xml:space="preserve"> семей (91%) - полные семьи, </w:t>
      </w:r>
      <w:r>
        <w:rPr>
          <w:rFonts w:asciiTheme="minorHAnsi" w:hAnsiTheme="minorHAnsi" w:cs="Helvetica"/>
          <w:color w:val="FF6600"/>
          <w:sz w:val="21"/>
          <w:szCs w:val="21"/>
        </w:rPr>
        <w:t xml:space="preserve">      </w:t>
      </w:r>
      <w:r w:rsidRPr="002C2AF6">
        <w:rPr>
          <w:rFonts w:ascii="Helvetica" w:hAnsi="Helvetica" w:cs="Helvetica"/>
          <w:color w:val="FF6600"/>
          <w:sz w:val="21"/>
          <w:szCs w:val="21"/>
        </w:rPr>
        <w:t xml:space="preserve"> семьи (9%) - неполные семьи</w:t>
      </w:r>
      <w:r>
        <w:rPr>
          <w:rFonts w:ascii="Helvetica" w:hAnsi="Helvetica" w:cs="Helvetica"/>
          <w:color w:val="FF6600"/>
          <w:sz w:val="21"/>
          <w:szCs w:val="21"/>
        </w:rPr>
        <w:t xml:space="preserve"> (ребёнок проживает с мамой), </w:t>
      </w:r>
      <w:r>
        <w:rPr>
          <w:rFonts w:asciiTheme="minorHAnsi" w:hAnsiTheme="minorHAnsi" w:cs="Helvetica"/>
          <w:color w:val="FF6600"/>
          <w:sz w:val="21"/>
          <w:szCs w:val="21"/>
        </w:rPr>
        <w:t xml:space="preserve"> </w:t>
      </w:r>
      <w:r w:rsidRPr="002C2AF6">
        <w:rPr>
          <w:rFonts w:ascii="Helvetica" w:hAnsi="Helvetica" w:cs="Helvetica"/>
          <w:color w:val="FF6600"/>
          <w:sz w:val="21"/>
          <w:szCs w:val="21"/>
        </w:rPr>
        <w:t>многодетных семей (31%). Уровень жизни семей удовлетворительный.</w:t>
      </w:r>
    </w:p>
    <w:p w:rsidR="00387659" w:rsidRDefault="00387659" w:rsidP="00387659">
      <w:pPr>
        <w:shd w:val="clear" w:color="auto" w:fill="FFFFFF"/>
        <w:spacing w:after="0" w:line="240" w:lineRule="auto"/>
        <w:ind w:firstLine="708"/>
        <w:rPr>
          <w:rFonts w:cs="Helvetica"/>
          <w:color w:val="FF6600"/>
          <w:sz w:val="21"/>
          <w:szCs w:val="21"/>
        </w:rPr>
      </w:pPr>
      <w:r>
        <w:rPr>
          <w:rFonts w:ascii="Helvetica" w:hAnsi="Helvetica" w:cs="Helvetica"/>
          <w:color w:val="FF6600"/>
          <w:sz w:val="21"/>
          <w:szCs w:val="21"/>
        </w:rPr>
        <w:t xml:space="preserve">В группе </w:t>
      </w:r>
      <w:r>
        <w:rPr>
          <w:rFonts w:cs="Helvetica"/>
          <w:color w:val="FF6600"/>
          <w:sz w:val="21"/>
          <w:szCs w:val="21"/>
        </w:rPr>
        <w:t xml:space="preserve"> </w:t>
      </w:r>
      <w:r>
        <w:rPr>
          <w:rFonts w:ascii="Helvetica" w:hAnsi="Helvetica" w:cs="Helvetica"/>
          <w:color w:val="FF6600"/>
          <w:sz w:val="21"/>
          <w:szCs w:val="21"/>
        </w:rPr>
        <w:t xml:space="preserve"> мальчиков и </w:t>
      </w:r>
      <w:r>
        <w:rPr>
          <w:rFonts w:cs="Helvetica"/>
          <w:color w:val="FF6600"/>
          <w:sz w:val="21"/>
          <w:szCs w:val="21"/>
        </w:rPr>
        <w:t xml:space="preserve"> </w:t>
      </w:r>
      <w:r w:rsidRPr="002C2AF6">
        <w:rPr>
          <w:rFonts w:ascii="Helvetica" w:hAnsi="Helvetica" w:cs="Helvetica"/>
          <w:color w:val="FF6600"/>
          <w:sz w:val="21"/>
          <w:szCs w:val="21"/>
        </w:rPr>
        <w:t>девочек. Дети активные, дружелюбные. Родители принимают участие в жизни группы и детского сада, интересуются жизнью детей, радуются их успехам, оказывают посильную помощь в воспитании и развитии детей</w:t>
      </w:r>
    </w:p>
    <w:p w:rsidR="00387659" w:rsidRPr="00387659" w:rsidRDefault="00387659" w:rsidP="00387659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D909E3" w:rsidRPr="00387659" w:rsidRDefault="00D909E3" w:rsidP="00387659">
      <w:pPr>
        <w:pStyle w:val="a5"/>
        <w:numPr>
          <w:ilvl w:val="1"/>
          <w:numId w:val="5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6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Программы (в виде целевых ориентиров)</w:t>
      </w:r>
    </w:p>
    <w:p w:rsidR="00D909E3" w:rsidRPr="00387659" w:rsidRDefault="00D909E3" w:rsidP="00C1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•  Ребёнок овладевает основными культурными способами деятельности, проявляет инициативу и самостоятельность в разных видах деятельности –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деятельности.</w:t>
      </w:r>
    </w:p>
    <w:p w:rsidR="00D909E3" w:rsidRPr="00387659" w:rsidRDefault="00D909E3" w:rsidP="00C1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•  Ребёнок обладает установкой положительного отношения к миру, разным видам труда, другим людям и самому себе, обладает чувством собственного достоинства,  активно взаимодействует со сверстниками и взрослыми, участвует в совместных играх.</w:t>
      </w:r>
    </w:p>
    <w:p w:rsidR="00D909E3" w:rsidRPr="00C16FB4" w:rsidRDefault="00D909E3" w:rsidP="00C1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87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•  Ребёнок способен договариваться,</w:t>
      </w: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учитывать интересы и чувства других, сопереживать неудачам и радоваться успехам других; адекватно проявляет свои чувства, в том числе чувство веры в себя, старается разрешать конфликты. Умеет выражать и отстаивать свою позицию по разным вопросам.</w:t>
      </w:r>
    </w:p>
    <w:p w:rsidR="00D909E3" w:rsidRPr="00C16FB4" w:rsidRDefault="00D909E3" w:rsidP="00C1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 •  Ребёнок способен сотрудничать и выполнять как лидерские, так и исполнительские функции в совместной деятельности.</w:t>
      </w:r>
    </w:p>
    <w:p w:rsidR="00D909E3" w:rsidRPr="00C16FB4" w:rsidRDefault="00D909E3" w:rsidP="00C1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   •  Ребёнок понимает, что все люди равны вне зависимости от их социального происхождения, этнической принадлежности, религиозных и других вероисповеданий, их физических и психических особенностей.</w:t>
      </w:r>
    </w:p>
    <w:p w:rsidR="00D909E3" w:rsidRPr="00C16FB4" w:rsidRDefault="00D909E3" w:rsidP="00C1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 •   Ребёнок проявляет </w:t>
      </w:r>
      <w:proofErr w:type="spellStart"/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эмпатию</w:t>
      </w:r>
      <w:proofErr w:type="spellEnd"/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отношению к другим людям, готовность прийти на помощь тем, кто в этом нуждается.</w:t>
      </w:r>
    </w:p>
    <w:p w:rsidR="00D909E3" w:rsidRPr="00C16FB4" w:rsidRDefault="00D909E3" w:rsidP="00C1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 •   Ребёнок проявляет умение слышать других и стремление быть понятым другими.</w:t>
      </w:r>
    </w:p>
    <w:p w:rsidR="00D909E3" w:rsidRPr="00C16FB4" w:rsidRDefault="00D909E3" w:rsidP="00C1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 •  Ребёнок обладает развитым воображением, которое реализуется в разных видах деятельности, и прежде всего в игре, владеет разными формами и видами игры, различает условную и реальную ситуации, умеет подчиняться разным правилам и социальным нормам. Умеет распознавать различные ситуации и адекватно их оценивать.</w:t>
      </w:r>
    </w:p>
    <w:p w:rsidR="00D909E3" w:rsidRPr="00C16FB4" w:rsidRDefault="00D909E3" w:rsidP="00C1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 •  Ребёнок достаточно хорошо владеет устной речью, может выражать свои мысли и желания, использует речь для выражения своих мыслей, чувств и желаний, построения . речевого  высказывания в ситуации общения, выделять звуки в словах. У ребёнка складываются предпосылки грамотности.</w:t>
      </w:r>
    </w:p>
    <w:p w:rsidR="00D909E3" w:rsidRPr="00C16FB4" w:rsidRDefault="00D909E3" w:rsidP="00C1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 •  У ребёнка развиты крупная и мелкая моторика, он подвижен, вынослив, владеет основными движениями, может контролировать свои движения и управлять ими.</w:t>
      </w:r>
    </w:p>
    <w:p w:rsidR="00D909E3" w:rsidRPr="00C16FB4" w:rsidRDefault="00D909E3" w:rsidP="00C1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 • Ребёнок способен к волевым усилиям, может следовать социальным нормам поведения и правилам в разных видах деятельности, во взаимоотношениях с взрослыми и сверстниками. Он  может соблюдать правила безопасного поведения и личной гигиены.</w:t>
      </w:r>
    </w:p>
    <w:p w:rsidR="00D909E3" w:rsidRPr="00C16FB4" w:rsidRDefault="00D909E3" w:rsidP="00C1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 •   Ребёнок проявляет ответственность за начатое дело.</w:t>
      </w:r>
    </w:p>
    <w:p w:rsidR="00D909E3" w:rsidRPr="00C16FB4" w:rsidRDefault="00D909E3" w:rsidP="00C1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 • Ребёнок проявляет любознательность, задаёт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людей. Он склонен наблюдать, экспериментировать,   обладает начальными знаниями о себе, природном и социальном мире, в котором он живёт;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 Ребёнок склонен к принятию собственных решений, опираясь на свои знания и умения в различных видах деятельности.  </w:t>
      </w:r>
    </w:p>
    <w:p w:rsidR="00D909E3" w:rsidRPr="00C16FB4" w:rsidRDefault="00D909E3" w:rsidP="00C1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 •   Ребёнок открыт новому, проявляет стремления к получению знаний, положительную мотивацию к дальнейшему обучению в школе, институте.</w:t>
      </w:r>
    </w:p>
    <w:p w:rsidR="00D909E3" w:rsidRPr="00C16FB4" w:rsidRDefault="00D909E3" w:rsidP="00C1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 •  Ребёнок проявляет уважение к жизни в различных её формах и заботу об окружающей среде.</w:t>
      </w:r>
    </w:p>
    <w:p w:rsidR="00D909E3" w:rsidRPr="00C16FB4" w:rsidRDefault="00D909E3" w:rsidP="00C1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 •  Ребёнок эмоционально отзывается на красоту окружающего мира, произведения народного и профессионального искусства (музыку, танцы, театральную деятельность, изобразительную деятельность и т.д.)</w:t>
      </w:r>
    </w:p>
    <w:p w:rsidR="00D909E3" w:rsidRPr="00C16FB4" w:rsidRDefault="00D909E3" w:rsidP="00C1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 •   Ребёнок проявляет патриотические чувства, ощущает гордость за свою страну, её достижения, имеет представления о её географическом разнообразии, многонациональности, важнейших исторических событиях.</w:t>
      </w:r>
    </w:p>
    <w:p w:rsidR="00D909E3" w:rsidRPr="00C16FB4" w:rsidRDefault="00D909E3" w:rsidP="00C1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 •   Ребёнок имеет первичные представления о себе, семье, традиционных семейных ценностях, включая традиционные </w:t>
      </w:r>
      <w:proofErr w:type="spellStart"/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гендерные</w:t>
      </w:r>
      <w:proofErr w:type="spellEnd"/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ориентации, проявляет уважение к своему и противоположному полу.</w:t>
      </w:r>
    </w:p>
    <w:p w:rsidR="00D909E3" w:rsidRPr="00C16FB4" w:rsidRDefault="00D909E3" w:rsidP="00C1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    •   Ребёнок соблюдает элементарные общепринятые нормы, имеет первичные ценностные представления о том, «что такое хорошо и что такое плохо», стремится поступать хорошо, проявляет уважение к старшим и заботу о младших.</w:t>
      </w:r>
    </w:p>
    <w:p w:rsidR="00D909E3" w:rsidRPr="00C16FB4" w:rsidRDefault="00D909E3" w:rsidP="00C1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 •   Ребёнок имеет начальные представления о здоровом образе жизни, воспринимает  здоровый образ жизни как ценность.</w:t>
      </w:r>
    </w:p>
    <w:p w:rsidR="00D909E3" w:rsidRPr="00C16FB4" w:rsidRDefault="00D909E3" w:rsidP="00C16FB4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Содержательный раздел</w:t>
      </w:r>
    </w:p>
    <w:p w:rsidR="00D909E3" w:rsidRPr="00C16FB4" w:rsidRDefault="00387659" w:rsidP="00387659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2.1.</w:t>
      </w:r>
      <w:r w:rsidR="00D909E3" w:rsidRPr="00C16F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Организации режима пребывания детей подготовительной группы </w:t>
      </w:r>
    </w:p>
    <w:p w:rsidR="00D909E3" w:rsidRPr="00C16FB4" w:rsidRDefault="00D909E3" w:rsidP="00C16FB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Образовательный процесс в ДОУ реализуется в режиме пятидневной недели. Длительность пребывания в ДОУ: с 7</w:t>
      </w: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30 </w:t>
      </w: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 17</w:t>
      </w: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30</w:t>
      </w: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часов. Образовательный процесс осуществляется с 1 сентября по 31 мая. Летний период – с 1 июня по 31 августа.     Время занятий и их количество в день регламентируется «Примерной Программой» и </w:t>
      </w:r>
      <w:proofErr w:type="spellStart"/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САНПиНами</w:t>
      </w:r>
      <w:proofErr w:type="spellEnd"/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(не более 2-3 занятия в день по 30 минут).</w:t>
      </w:r>
    </w:p>
    <w:p w:rsidR="00D909E3" w:rsidRPr="00C16FB4" w:rsidRDefault="00D909E3" w:rsidP="00C16FB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гарантированной реализации федерального государственного образовательного стандарта в четко определенные временные рамки образовательная нагрузка рассчитывается на 8 месяцев, без учета первой половины сентября, новогодних каникул, второй половины мая и трех летних месяцев.</w:t>
      </w:r>
    </w:p>
    <w:p w:rsidR="00D909E3" w:rsidRPr="00C16FB4" w:rsidRDefault="00D909E3" w:rsidP="00C16FB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Оценка эффективности образовательной деятельности         осуществляется с помощью педагогического наблюдения за достижениями детьми планируемых результатов освоения Программы.</w:t>
      </w:r>
    </w:p>
    <w:p w:rsidR="00D909E3" w:rsidRPr="00C16FB4" w:rsidRDefault="00D909E3" w:rsidP="00C16FB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Составляющие режима структурировались на основе режимного расписания в двух вариантах в зависимости от сезона (летнего и зимнего).  Зимний период (холодный) определен с первого  сентября по тридцать первое  мая. Летним периодом (теплым) считается календарный период с  первого июня по тридцать первое августа.</w:t>
      </w:r>
      <w:r w:rsidRPr="00C16FB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</w:t>
      </w:r>
    </w:p>
    <w:p w:rsidR="00D909E3" w:rsidRPr="00C16FB4" w:rsidRDefault="00D909E3" w:rsidP="00C16FB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детском саду разработан гибкий режим дня, учитывающий возрастные психофизиологические возможности детей, их интересы и потребности, обеспечивающий взаимосвязь планируемых занятий с повседневной жизнью детей в детском саду.  Кроме того, учитываются климатические условия (в течение года режим дня меняется дважды). В отличие от зимнего в летний оздоровительный период  увеличивается время пребывания детей на прогулке. Прогулка организуется 2 раза в день: в первую половину дня - до обеда и во вторую половину - после дневного сна или перед уходом детей домой. При температуре воздуха ниже -15°С и скорости ветра более 7 м/с продолжительность прогулки сокращается. Прогулка не проводится при температуре воздуха ниже -20°С и скорости ветра более 15 м/с. Во время прогулки с детьми проводятся игры и физические упражнения. Подвижные игры проводят в конце прогулки перед возвращением детей в помещение ДОУ. Дневному сну отводится 2- 2.20 часа. Самостоятельная деятельность детей (игры, подготовка к занятиям, личная гигиена и др.) занимает в режиме дня не менее 3-4 часов.</w:t>
      </w:r>
    </w:p>
    <w:p w:rsidR="00D909E3" w:rsidRPr="00C16FB4" w:rsidRDefault="00D909E3" w:rsidP="00C16FB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Максимально допустимый объем недельной образовательной нагрузки, включая занятия по дополнительному образованию, составляет 15 занятий. Занятия, требующие повышенной познавательной активности и умственного напряжения детей, проводятся в первую половину дня и в дни наиболее высокой </w:t>
      </w: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работоспособности детей (среда, четверг). Для профилактики утомления детей такие занятия сочетаются с физкультурными, музыкальными занятиями.</w:t>
      </w:r>
    </w:p>
    <w:p w:rsidR="000F5DAE" w:rsidRPr="00096257" w:rsidRDefault="00D909E3" w:rsidP="00096257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Общественно-полезный труд детей подготовительной группы проводится в форме самообслуживания (дежурства по столовой, сервировка столов, помощь в подготовке к занятиям, уход за комнатными растениями и т.п.). Его продолжительность  не превышает 20 минут в день.</w:t>
      </w:r>
    </w:p>
    <w:p w:rsidR="00D909E3" w:rsidRPr="00DC7454" w:rsidRDefault="00387659" w:rsidP="00C1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2.2.</w:t>
      </w:r>
      <w:r w:rsidR="00B71A7C" w:rsidRPr="00B71A7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="00DC7454" w:rsidRPr="00DC745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Организации режима пребывания детей подготовительной группы</w:t>
      </w:r>
    </w:p>
    <w:p w:rsidR="00D909E3" w:rsidRDefault="00D909E3" w:rsidP="00C1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 холодный период года</w:t>
      </w:r>
    </w:p>
    <w:p w:rsidR="00387659" w:rsidRPr="00C16FB4" w:rsidRDefault="00387659" w:rsidP="00C1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W w:w="10173" w:type="dxa"/>
        <w:tblInd w:w="-4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22"/>
        <w:gridCol w:w="1651"/>
      </w:tblGrid>
      <w:tr w:rsidR="00D909E3" w:rsidRPr="00C16FB4" w:rsidTr="000F5DAE">
        <w:trPr>
          <w:trHeight w:val="320"/>
        </w:trPr>
        <w:tc>
          <w:tcPr>
            <w:tcW w:w="8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Прием и осмотр, игры, дежурство,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07.30 – 08.20</w:t>
            </w:r>
          </w:p>
        </w:tc>
      </w:tr>
      <w:tr w:rsidR="00D909E3" w:rsidRPr="00C16FB4" w:rsidTr="000F5DAE">
        <w:trPr>
          <w:trHeight w:val="380"/>
        </w:trPr>
        <w:tc>
          <w:tcPr>
            <w:tcW w:w="8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Утренняя гимнастика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08.20 – 08.30</w:t>
            </w:r>
          </w:p>
        </w:tc>
      </w:tr>
      <w:tr w:rsidR="00D909E3" w:rsidRPr="00C16FB4" w:rsidTr="000F5DAE">
        <w:trPr>
          <w:trHeight w:val="260"/>
        </w:trPr>
        <w:tc>
          <w:tcPr>
            <w:tcW w:w="8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Подготовка к завтраку, завтрак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08.30 – 09.00.</w:t>
            </w:r>
          </w:p>
        </w:tc>
      </w:tr>
      <w:tr w:rsidR="00D909E3" w:rsidRPr="00C16FB4" w:rsidTr="000F5DAE">
        <w:trPr>
          <w:trHeight w:val="220"/>
        </w:trPr>
        <w:tc>
          <w:tcPr>
            <w:tcW w:w="8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НОД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09.00 – 10.50.  </w:t>
            </w:r>
          </w:p>
        </w:tc>
      </w:tr>
      <w:tr w:rsidR="00D909E3" w:rsidRPr="00C16FB4" w:rsidTr="000F5DAE">
        <w:trPr>
          <w:trHeight w:val="220"/>
        </w:trPr>
        <w:tc>
          <w:tcPr>
            <w:tcW w:w="8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Второй завтрак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10.00</w:t>
            </w:r>
          </w:p>
        </w:tc>
      </w:tr>
      <w:tr w:rsidR="00D909E3" w:rsidRPr="00C16FB4" w:rsidTr="000F5DAE">
        <w:trPr>
          <w:trHeight w:val="280"/>
        </w:trPr>
        <w:tc>
          <w:tcPr>
            <w:tcW w:w="8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Подготовка к прогулке, прогулка, игры, наблюдения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11.00 – 12.00</w:t>
            </w:r>
          </w:p>
        </w:tc>
      </w:tr>
      <w:tr w:rsidR="00D909E3" w:rsidRPr="00C16FB4" w:rsidTr="000F5DAE">
        <w:trPr>
          <w:trHeight w:val="320"/>
        </w:trPr>
        <w:tc>
          <w:tcPr>
            <w:tcW w:w="8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Возвращение с прогулки, подготовка к обеду, гигиенические процедуры, обед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12.10 – 12.45</w:t>
            </w:r>
          </w:p>
        </w:tc>
      </w:tr>
      <w:tr w:rsidR="00D909E3" w:rsidRPr="00C16FB4" w:rsidTr="000F5DAE">
        <w:trPr>
          <w:trHeight w:val="140"/>
        </w:trPr>
        <w:tc>
          <w:tcPr>
            <w:tcW w:w="8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Подготовка ко сну, сон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140" w:lineRule="atLeast"/>
              <w:ind w:right="-108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12.45 – 15.00</w:t>
            </w:r>
          </w:p>
        </w:tc>
      </w:tr>
      <w:tr w:rsidR="00D909E3" w:rsidRPr="00C16FB4" w:rsidTr="000F5DAE">
        <w:trPr>
          <w:trHeight w:val="140"/>
        </w:trPr>
        <w:tc>
          <w:tcPr>
            <w:tcW w:w="8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Постепенный подъём, гимнастика после сна, воздушные, водные процедуры, подготовка к полднику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15.00 – 15.30</w:t>
            </w:r>
          </w:p>
        </w:tc>
      </w:tr>
      <w:tr w:rsidR="00D909E3" w:rsidRPr="00C16FB4" w:rsidTr="000F5DAE">
        <w:trPr>
          <w:trHeight w:val="140"/>
        </w:trPr>
        <w:tc>
          <w:tcPr>
            <w:tcW w:w="8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Полдник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15.30 – 16.00</w:t>
            </w:r>
          </w:p>
        </w:tc>
      </w:tr>
      <w:tr w:rsidR="00D909E3" w:rsidRPr="00C16FB4" w:rsidTr="000F5DAE">
        <w:trPr>
          <w:trHeight w:val="140"/>
        </w:trPr>
        <w:tc>
          <w:tcPr>
            <w:tcW w:w="8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Кружковая деятельность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16.00 – 16.40</w:t>
            </w:r>
          </w:p>
        </w:tc>
      </w:tr>
      <w:tr w:rsidR="00D909E3" w:rsidRPr="00C16FB4" w:rsidTr="000F5DAE">
        <w:trPr>
          <w:trHeight w:val="140"/>
        </w:trPr>
        <w:tc>
          <w:tcPr>
            <w:tcW w:w="8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Игры, самостоятельная деятельность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16.40 – 17.30</w:t>
            </w:r>
          </w:p>
        </w:tc>
      </w:tr>
    </w:tbl>
    <w:p w:rsidR="00096257" w:rsidRDefault="00096257" w:rsidP="00C1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C7454" w:rsidRDefault="00DC7454" w:rsidP="00C1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C7454" w:rsidRDefault="00DC7454" w:rsidP="00C1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C7454" w:rsidRDefault="00DC7454" w:rsidP="00C1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096257" w:rsidRPr="00DC7454" w:rsidRDefault="00DC7454" w:rsidP="00C1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C745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Организации режима пребывания детей подготовительной группы</w:t>
      </w:r>
    </w:p>
    <w:p w:rsidR="00D909E3" w:rsidRPr="00C16FB4" w:rsidRDefault="00D909E3" w:rsidP="00C1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теплый период года</w:t>
      </w:r>
    </w:p>
    <w:tbl>
      <w:tblPr>
        <w:tblW w:w="10206" w:type="dxa"/>
        <w:tblInd w:w="-4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06"/>
        <w:gridCol w:w="1600"/>
      </w:tblGrid>
      <w:tr w:rsidR="00D909E3" w:rsidRPr="00C16FB4" w:rsidTr="000F5DAE">
        <w:trPr>
          <w:trHeight w:val="580"/>
        </w:trPr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Прием детей на улице, осмотр, игры, дежурство, утренняя гимнастика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07.30 – 08.30</w:t>
            </w:r>
          </w:p>
        </w:tc>
      </w:tr>
      <w:tr w:rsidR="00D909E3" w:rsidRPr="00C16FB4" w:rsidTr="000F5DAE">
        <w:trPr>
          <w:trHeight w:val="80"/>
        </w:trPr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Подготовка к завтраку, завтрак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08.30 – 09.00.</w:t>
            </w:r>
          </w:p>
        </w:tc>
      </w:tr>
      <w:tr w:rsidR="00D909E3" w:rsidRPr="00C16FB4" w:rsidTr="000F5DAE">
        <w:trPr>
          <w:trHeight w:val="180"/>
        </w:trPr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Продуктивная деятельность и игровая деятельность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09.00 – 10.00.  </w:t>
            </w:r>
          </w:p>
        </w:tc>
      </w:tr>
      <w:tr w:rsidR="00D909E3" w:rsidRPr="00C16FB4" w:rsidTr="000F5DAE">
        <w:trPr>
          <w:trHeight w:val="140"/>
        </w:trPr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Второй завтрак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10.00</w:t>
            </w:r>
          </w:p>
        </w:tc>
      </w:tr>
      <w:tr w:rsidR="00D909E3" w:rsidRPr="00C16FB4" w:rsidTr="000F5DAE">
        <w:trPr>
          <w:trHeight w:val="260"/>
        </w:trPr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Подготовка к прогулке, прогулка, игры, наблюдения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10.10 – </w:t>
            </w: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12.10</w:t>
            </w:r>
          </w:p>
        </w:tc>
      </w:tr>
      <w:tr w:rsidR="00D909E3" w:rsidRPr="00C16FB4" w:rsidTr="000F5DAE">
        <w:trPr>
          <w:trHeight w:val="580"/>
        </w:trPr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Возвращение с прогулки, подготовка к обеду, гигиенические процедуры, обед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12.10 – 12.45</w:t>
            </w:r>
          </w:p>
        </w:tc>
      </w:tr>
      <w:tr w:rsidR="00D909E3" w:rsidRPr="00C16FB4" w:rsidTr="000F5DAE">
        <w:trPr>
          <w:trHeight w:val="140"/>
        </w:trPr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Подготовка ко сну, сон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12.45 – 15.00</w:t>
            </w:r>
          </w:p>
        </w:tc>
      </w:tr>
      <w:tr w:rsidR="00D909E3" w:rsidRPr="00C16FB4" w:rsidTr="000F5DAE">
        <w:trPr>
          <w:trHeight w:val="580"/>
        </w:trPr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Постепенный подъём, гимнастика после сна, воздушные, водные процедуры, подготовка к полднику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15.00 – 15.30</w:t>
            </w:r>
          </w:p>
        </w:tc>
      </w:tr>
      <w:tr w:rsidR="00D909E3" w:rsidRPr="00C16FB4" w:rsidTr="000F5DAE">
        <w:trPr>
          <w:trHeight w:val="60"/>
        </w:trPr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Полдник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15.30 – 16.00</w:t>
            </w:r>
          </w:p>
        </w:tc>
      </w:tr>
      <w:tr w:rsidR="00D909E3" w:rsidRPr="00C16FB4" w:rsidTr="000F5DAE">
        <w:trPr>
          <w:trHeight w:val="60"/>
        </w:trPr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ЧХЛ, игры, самостоятельная деятельность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16.00 – 16.30</w:t>
            </w:r>
          </w:p>
        </w:tc>
      </w:tr>
      <w:tr w:rsidR="00D909E3" w:rsidRPr="00C16FB4" w:rsidTr="000F5DAE">
        <w:trPr>
          <w:trHeight w:val="60"/>
        </w:trPr>
        <w:tc>
          <w:tcPr>
            <w:tcW w:w="8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Подготовка к прогулке, прогулка                                      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16.30-17.30</w:t>
            </w:r>
          </w:p>
        </w:tc>
      </w:tr>
    </w:tbl>
    <w:p w:rsidR="00096257" w:rsidRDefault="00096257" w:rsidP="00096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F48F9" w:rsidRPr="00096257" w:rsidRDefault="00DC7454" w:rsidP="00096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2.2</w:t>
      </w:r>
      <w:r w:rsidR="00AF48F9" w:rsidRPr="000962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Сетка </w:t>
      </w:r>
      <w:r w:rsidR="00D909E3" w:rsidRPr="000962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непосредственно-образовательной деятельности (НОД)</w:t>
      </w:r>
      <w:r w:rsidR="00D909E3" w:rsidRPr="000962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="00D909E3" w:rsidRPr="000962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подготовительной группы</w:t>
      </w:r>
    </w:p>
    <w:p w:rsidR="00D909E3" w:rsidRPr="00C16FB4" w:rsidRDefault="00D909E3" w:rsidP="00C1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Длительность занятий- 30мин.</w:t>
      </w:r>
    </w:p>
    <w:p w:rsidR="00D909E3" w:rsidRPr="00C16FB4" w:rsidRDefault="00D909E3" w:rsidP="00C1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Максимально допустимый объем недельной непосредственно-образовательной деятельности</w:t>
      </w:r>
      <w:r w:rsidR="00AF48F9"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подготовительной  группе – 42</w:t>
      </w:r>
      <w:r w:rsidR="00A51889"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 минут (не более 14</w:t>
      </w: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занятий)</w:t>
      </w:r>
    </w:p>
    <w:p w:rsidR="00D909E3" w:rsidRPr="00C16FB4" w:rsidRDefault="00D909E3" w:rsidP="00C1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Перерывы между НОД не менее 10 мин.</w:t>
      </w:r>
    </w:p>
    <w:p w:rsidR="00D909E3" w:rsidRPr="00C16FB4" w:rsidRDefault="00D909E3" w:rsidP="00C1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Обязательное проведение физ. минутки.</w:t>
      </w:r>
    </w:p>
    <w:p w:rsidR="00D909E3" w:rsidRPr="00C16FB4" w:rsidRDefault="00AF48F9" w:rsidP="00C1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Сетка </w:t>
      </w:r>
      <w:r w:rsidR="00D909E3" w:rsidRPr="00C16F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непосредственно-образовательной деятельности(НОД)</w:t>
      </w:r>
    </w:p>
    <w:p w:rsidR="00D909E3" w:rsidRPr="00C16FB4" w:rsidRDefault="00D909E3" w:rsidP="00C1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Подготовительная группа </w:t>
      </w:r>
    </w:p>
    <w:tbl>
      <w:tblPr>
        <w:tblW w:w="1102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06"/>
        <w:gridCol w:w="5070"/>
        <w:gridCol w:w="2247"/>
      </w:tblGrid>
      <w:tr w:rsidR="00D909E3" w:rsidRPr="00C16FB4" w:rsidTr="00AF48F9">
        <w:trPr>
          <w:trHeight w:val="480"/>
        </w:trPr>
        <w:tc>
          <w:tcPr>
            <w:tcW w:w="3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     </w:t>
            </w:r>
            <w:r w:rsidRPr="00C16F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День недели</w:t>
            </w:r>
          </w:p>
        </w:tc>
        <w:tc>
          <w:tcPr>
            <w:tcW w:w="5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Виды НОД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Время</w:t>
            </w:r>
          </w:p>
        </w:tc>
      </w:tr>
      <w:tr w:rsidR="00D909E3" w:rsidRPr="00C16FB4" w:rsidTr="00AF48F9">
        <w:trPr>
          <w:trHeight w:val="1080"/>
        </w:trPr>
        <w:tc>
          <w:tcPr>
            <w:tcW w:w="3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ПОНЕДЕЛЬНИК</w:t>
            </w:r>
          </w:p>
        </w:tc>
        <w:tc>
          <w:tcPr>
            <w:tcW w:w="5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</w:t>
            </w:r>
            <w:r w:rsidR="000F5DAE"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Познание</w:t>
            </w:r>
          </w:p>
          <w:p w:rsidR="00D909E3" w:rsidRPr="00C16FB4" w:rsidRDefault="000F5DAE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 Рисование</w:t>
            </w:r>
            <w:r w:rsidR="00D909E3"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 Физкульт</w:t>
            </w:r>
            <w:r w:rsidR="000F5DAE"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ура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9.00 – 9.30</w:t>
            </w:r>
          </w:p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9.40 – 10.10</w:t>
            </w:r>
          </w:p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10.20 – 10.50</w:t>
            </w:r>
          </w:p>
        </w:tc>
      </w:tr>
      <w:tr w:rsidR="00D909E3" w:rsidRPr="00C16FB4" w:rsidTr="00AF48F9">
        <w:trPr>
          <w:trHeight w:val="1080"/>
        </w:trPr>
        <w:tc>
          <w:tcPr>
            <w:tcW w:w="3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ВТОРНИК</w:t>
            </w:r>
          </w:p>
        </w:tc>
        <w:tc>
          <w:tcPr>
            <w:tcW w:w="5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1.ФЭМП</w:t>
            </w:r>
          </w:p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</w:t>
            </w:r>
            <w:r w:rsidR="000F5DAE"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Аппликация</w:t>
            </w:r>
            <w:r w:rsidR="000F5DAE"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/</w:t>
            </w:r>
            <w:r w:rsidR="000F5DAE"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Лепка</w:t>
            </w:r>
          </w:p>
          <w:p w:rsidR="000F5DAE" w:rsidRPr="00C16FB4" w:rsidRDefault="000F5DAE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3.Музыка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9.00 – 9.30</w:t>
            </w:r>
          </w:p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9.40 – 10.10</w:t>
            </w:r>
          </w:p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10.20 – 10.50</w:t>
            </w:r>
          </w:p>
        </w:tc>
      </w:tr>
      <w:tr w:rsidR="00D909E3" w:rsidRPr="00C16FB4" w:rsidTr="00AF48F9">
        <w:trPr>
          <w:trHeight w:val="1160"/>
        </w:trPr>
        <w:tc>
          <w:tcPr>
            <w:tcW w:w="3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 СРЕДА</w:t>
            </w:r>
          </w:p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5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1. </w:t>
            </w:r>
            <w:r w:rsidR="000F5DAE"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Познание</w:t>
            </w:r>
          </w:p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</w:t>
            </w:r>
            <w:r w:rsidR="000F5DAE"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Грамота</w:t>
            </w:r>
          </w:p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 Физкультур</w:t>
            </w:r>
            <w:r w:rsidR="000F5DAE"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9.00 – 9.30</w:t>
            </w:r>
          </w:p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9.40 – 10.10</w:t>
            </w:r>
          </w:p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10.20 – 10.50</w:t>
            </w:r>
          </w:p>
        </w:tc>
      </w:tr>
      <w:tr w:rsidR="00D909E3" w:rsidRPr="00C16FB4" w:rsidTr="00AF48F9">
        <w:trPr>
          <w:trHeight w:val="1320"/>
        </w:trPr>
        <w:tc>
          <w:tcPr>
            <w:tcW w:w="3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ЧЕТВЕРГ</w:t>
            </w:r>
          </w:p>
        </w:tc>
        <w:tc>
          <w:tcPr>
            <w:tcW w:w="5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0F5DAE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1.ФЭМП</w:t>
            </w:r>
          </w:p>
          <w:p w:rsidR="00D909E3" w:rsidRPr="00C16FB4" w:rsidRDefault="000F5DAE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2.Рисование</w:t>
            </w:r>
            <w:r w:rsidR="00D909E3"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                </w:t>
            </w:r>
          </w:p>
          <w:p w:rsidR="00D909E3" w:rsidRPr="00C16FB4" w:rsidRDefault="000F5DAE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3.Физкультура</w:t>
            </w:r>
            <w:r w:rsidR="00D909E3"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                                                              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9.00 – 9.30</w:t>
            </w:r>
          </w:p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9.40 – 10.10</w:t>
            </w:r>
          </w:p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10.20 – 10.50</w:t>
            </w:r>
          </w:p>
        </w:tc>
      </w:tr>
      <w:tr w:rsidR="00D909E3" w:rsidRPr="00C16FB4" w:rsidTr="00AF48F9">
        <w:trPr>
          <w:trHeight w:val="1360"/>
        </w:trPr>
        <w:tc>
          <w:tcPr>
            <w:tcW w:w="3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ПЯТНИЦА</w:t>
            </w:r>
          </w:p>
        </w:tc>
        <w:tc>
          <w:tcPr>
            <w:tcW w:w="5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0F5DAE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1.Р</w:t>
            </w:r>
            <w:r w:rsidR="00D909E3"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азв</w:t>
            </w: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итие </w:t>
            </w:r>
            <w:r w:rsidR="00D909E3"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речи</w:t>
            </w:r>
          </w:p>
          <w:p w:rsidR="00D909E3" w:rsidRPr="00C16FB4" w:rsidRDefault="000F5DAE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2.Музыка</w:t>
            </w:r>
            <w:r w:rsidR="00D909E3"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                       </w:t>
            </w:r>
          </w:p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9.00 – 9.30</w:t>
            </w:r>
          </w:p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9.40 – 10.10</w:t>
            </w:r>
          </w:p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D909E3" w:rsidRPr="00C16FB4" w:rsidTr="00AF48F9">
        <w:trPr>
          <w:trHeight w:val="480"/>
        </w:trPr>
        <w:tc>
          <w:tcPr>
            <w:tcW w:w="3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Итого</w:t>
            </w:r>
          </w:p>
        </w:tc>
        <w:tc>
          <w:tcPr>
            <w:tcW w:w="5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1614C0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</w:t>
            </w:r>
            <w:r w:rsidR="00D909E3"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занятий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1614C0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42</w:t>
            </w:r>
            <w:r w:rsidR="00D909E3"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 минут</w:t>
            </w:r>
          </w:p>
        </w:tc>
      </w:tr>
    </w:tbl>
    <w:p w:rsidR="00DC7454" w:rsidRDefault="00DC7454" w:rsidP="00C1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909E3" w:rsidRPr="00C16FB4" w:rsidRDefault="00096257" w:rsidP="00C1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2.3</w:t>
      </w:r>
      <w:r w:rsidR="00D909E3" w:rsidRPr="00C16F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Формы образовательной деятельности подготовительной группы</w:t>
      </w:r>
    </w:p>
    <w:p w:rsidR="00D909E3" w:rsidRPr="00C16FB4" w:rsidRDefault="00D909E3" w:rsidP="00C1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</w:t>
      </w: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Содержание Программы включает различные виды деятельности совокупность, которых обеспечивает разностороннее развитие детей с учетом их возрастных и индивидуальных особенностей в образовательных областях:</w:t>
      </w:r>
    </w:p>
    <w:p w:rsidR="00D909E3" w:rsidRPr="00C16FB4" w:rsidRDefault="00D909E3" w:rsidP="00C1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социально-коммуникативное развитие;</w:t>
      </w:r>
    </w:p>
    <w:p w:rsidR="00D909E3" w:rsidRPr="00C16FB4" w:rsidRDefault="00D909E3" w:rsidP="00C1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познавательное развитие;</w:t>
      </w:r>
    </w:p>
    <w:p w:rsidR="00D909E3" w:rsidRPr="00C16FB4" w:rsidRDefault="00D909E3" w:rsidP="00C1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речевое развитие;        </w:t>
      </w:r>
    </w:p>
    <w:p w:rsidR="00D909E3" w:rsidRPr="00C16FB4" w:rsidRDefault="00D909E3" w:rsidP="00C1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художественно-эстетическое развитие;</w:t>
      </w:r>
    </w:p>
    <w:p w:rsidR="00D909E3" w:rsidRPr="00C16FB4" w:rsidRDefault="00D909E3" w:rsidP="00C1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физическое  развитие.</w:t>
      </w:r>
    </w:p>
    <w:p w:rsidR="00D909E3" w:rsidRPr="00C16FB4" w:rsidRDefault="00D909E3" w:rsidP="00C1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Социально-коммуникативное развитие</w:t>
      </w:r>
    </w:p>
    <w:p w:rsidR="00D909E3" w:rsidRPr="00C16FB4" w:rsidRDefault="00D909E3" w:rsidP="00C16FB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D909E3" w:rsidRPr="00C16FB4" w:rsidRDefault="00D909E3" w:rsidP="00C16FB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Перечень программ и пособий, используемых при реализации социально-коммуникативного развития:</w:t>
      </w:r>
    </w:p>
    <w:tbl>
      <w:tblPr>
        <w:tblW w:w="1059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43"/>
        <w:gridCol w:w="2835"/>
        <w:gridCol w:w="2442"/>
        <w:gridCol w:w="2378"/>
      </w:tblGrid>
      <w:tr w:rsidR="00D909E3" w:rsidRPr="00C16FB4" w:rsidTr="001614C0">
        <w:trPr>
          <w:trHeight w:val="360"/>
        </w:trPr>
        <w:tc>
          <w:tcPr>
            <w:tcW w:w="105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Формы НОД</w:t>
            </w:r>
          </w:p>
        </w:tc>
      </w:tr>
      <w:tr w:rsidR="00D909E3" w:rsidRPr="00C16FB4" w:rsidTr="001614C0">
        <w:trPr>
          <w:trHeight w:val="760"/>
        </w:trPr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Непосредственно образовательная деятельность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Режимные моменты</w:t>
            </w:r>
          </w:p>
        </w:tc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Самостоятельная</w:t>
            </w:r>
          </w:p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деятельность детей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В совместной деятельности с семьей</w:t>
            </w:r>
          </w:p>
        </w:tc>
      </w:tr>
      <w:tr w:rsidR="00D909E3" w:rsidRPr="00C16FB4" w:rsidTr="001614C0">
        <w:trPr>
          <w:trHeight w:val="320"/>
        </w:trPr>
        <w:tc>
          <w:tcPr>
            <w:tcW w:w="105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Формы организации детей</w:t>
            </w:r>
          </w:p>
        </w:tc>
      </w:tr>
      <w:tr w:rsidR="00D909E3" w:rsidRPr="00C16FB4" w:rsidTr="001614C0">
        <w:trPr>
          <w:trHeight w:val="380"/>
        </w:trPr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Индивидуальные</w:t>
            </w:r>
          </w:p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Подгрупповые</w:t>
            </w:r>
          </w:p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групповые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Групповые</w:t>
            </w:r>
          </w:p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Подгрупповые</w:t>
            </w:r>
          </w:p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Индивидуальные</w:t>
            </w:r>
          </w:p>
        </w:tc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Индивидуальные</w:t>
            </w:r>
          </w:p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подгрупповые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Индивидуальные</w:t>
            </w:r>
          </w:p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групповые</w:t>
            </w:r>
          </w:p>
        </w:tc>
      </w:tr>
      <w:tr w:rsidR="00D909E3" w:rsidRPr="00C16FB4" w:rsidTr="001614C0">
        <w:trPr>
          <w:trHeight w:val="2400"/>
        </w:trPr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numPr>
                <w:ilvl w:val="0"/>
                <w:numId w:val="15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Совместные действия</w:t>
            </w:r>
          </w:p>
          <w:p w:rsidR="00D909E3" w:rsidRPr="00C16FB4" w:rsidRDefault="00D909E3" w:rsidP="00C16FB4">
            <w:pPr>
              <w:numPr>
                <w:ilvl w:val="0"/>
                <w:numId w:val="15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Наблюдения</w:t>
            </w:r>
          </w:p>
          <w:p w:rsidR="00D909E3" w:rsidRPr="00C16FB4" w:rsidRDefault="00D909E3" w:rsidP="00C16FB4">
            <w:pPr>
              <w:numPr>
                <w:ilvl w:val="0"/>
                <w:numId w:val="15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Беседа</w:t>
            </w:r>
          </w:p>
          <w:p w:rsidR="00D909E3" w:rsidRPr="00C16FB4" w:rsidRDefault="00D909E3" w:rsidP="00C16FB4">
            <w:pPr>
              <w:numPr>
                <w:ilvl w:val="0"/>
                <w:numId w:val="15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Чтение</w:t>
            </w:r>
          </w:p>
          <w:p w:rsidR="00D909E3" w:rsidRPr="00C16FB4" w:rsidRDefault="00D909E3" w:rsidP="00C16FB4">
            <w:pPr>
              <w:numPr>
                <w:ilvl w:val="0"/>
                <w:numId w:val="15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Просмотр и анализ мультфильмов, видеофильмов, телепередач</w:t>
            </w:r>
          </w:p>
          <w:p w:rsidR="00D909E3" w:rsidRPr="00C16FB4" w:rsidRDefault="00D909E3" w:rsidP="00C16FB4">
            <w:pPr>
              <w:numPr>
                <w:ilvl w:val="0"/>
                <w:numId w:val="15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Экспериментирование</w:t>
            </w:r>
          </w:p>
          <w:p w:rsidR="00D909E3" w:rsidRPr="00C16FB4" w:rsidRDefault="00D909E3" w:rsidP="00C16FB4">
            <w:pPr>
              <w:numPr>
                <w:ilvl w:val="0"/>
                <w:numId w:val="15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Проблемные ситуации</w:t>
            </w:r>
          </w:p>
          <w:p w:rsidR="00D909E3" w:rsidRPr="00C16FB4" w:rsidRDefault="00D909E3" w:rsidP="00C16FB4">
            <w:pPr>
              <w:numPr>
                <w:ilvl w:val="0"/>
                <w:numId w:val="15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Игровое упражнение</w:t>
            </w:r>
          </w:p>
          <w:p w:rsidR="00D909E3" w:rsidRPr="00C16FB4" w:rsidRDefault="00D909E3" w:rsidP="00C16FB4">
            <w:pPr>
              <w:numPr>
                <w:ilvl w:val="0"/>
                <w:numId w:val="15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Проблемная ситуация</w:t>
            </w:r>
          </w:p>
          <w:p w:rsidR="00D909E3" w:rsidRPr="00C16FB4" w:rsidRDefault="00D909E3" w:rsidP="00C16FB4">
            <w:pPr>
              <w:numPr>
                <w:ilvl w:val="0"/>
                <w:numId w:val="15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Совместная с воспитателем игра</w:t>
            </w:r>
          </w:p>
          <w:p w:rsidR="00D909E3" w:rsidRPr="00C16FB4" w:rsidRDefault="00D909E3" w:rsidP="00C16FB4">
            <w:pPr>
              <w:numPr>
                <w:ilvl w:val="0"/>
                <w:numId w:val="15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Совместная со сверстниками игра</w:t>
            </w:r>
          </w:p>
          <w:p w:rsidR="00D909E3" w:rsidRPr="00C16FB4" w:rsidRDefault="00D909E3" w:rsidP="00C16FB4">
            <w:pPr>
              <w:numPr>
                <w:ilvl w:val="0"/>
                <w:numId w:val="15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Индивидуальная игра</w:t>
            </w:r>
          </w:p>
          <w:p w:rsidR="00D909E3" w:rsidRPr="00C16FB4" w:rsidRDefault="00D909E3" w:rsidP="00C16FB4">
            <w:pPr>
              <w:numPr>
                <w:ilvl w:val="0"/>
                <w:numId w:val="15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Праздник</w:t>
            </w:r>
          </w:p>
          <w:p w:rsidR="00D909E3" w:rsidRPr="00C16FB4" w:rsidRDefault="00D909E3" w:rsidP="00C16FB4">
            <w:pPr>
              <w:numPr>
                <w:ilvl w:val="0"/>
                <w:numId w:val="15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Экскурсия</w:t>
            </w:r>
          </w:p>
          <w:p w:rsidR="00D909E3" w:rsidRPr="00C16FB4" w:rsidRDefault="00D909E3" w:rsidP="00C16FB4">
            <w:pPr>
              <w:numPr>
                <w:ilvl w:val="0"/>
                <w:numId w:val="15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Ситуация морального выбора</w:t>
            </w:r>
          </w:p>
          <w:p w:rsidR="00D909E3" w:rsidRPr="00C16FB4" w:rsidRDefault="00D909E3" w:rsidP="00C16FB4">
            <w:pPr>
              <w:numPr>
                <w:ilvl w:val="0"/>
                <w:numId w:val="15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Проектная деятельность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numPr>
                <w:ilvl w:val="0"/>
                <w:numId w:val="16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Совместные действия</w:t>
            </w:r>
          </w:p>
          <w:p w:rsidR="00D909E3" w:rsidRPr="00C16FB4" w:rsidRDefault="00D909E3" w:rsidP="00C16FB4">
            <w:pPr>
              <w:numPr>
                <w:ilvl w:val="0"/>
                <w:numId w:val="16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Наблюдения</w:t>
            </w:r>
          </w:p>
          <w:p w:rsidR="00D909E3" w:rsidRPr="00C16FB4" w:rsidRDefault="00D909E3" w:rsidP="00C16FB4">
            <w:pPr>
              <w:numPr>
                <w:ilvl w:val="0"/>
                <w:numId w:val="16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Беседа</w:t>
            </w:r>
          </w:p>
          <w:p w:rsidR="00D909E3" w:rsidRPr="00C16FB4" w:rsidRDefault="00D909E3" w:rsidP="00C16FB4">
            <w:pPr>
              <w:numPr>
                <w:ilvl w:val="0"/>
                <w:numId w:val="16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Чтение</w:t>
            </w:r>
          </w:p>
          <w:p w:rsidR="00D909E3" w:rsidRPr="00C16FB4" w:rsidRDefault="00D909E3" w:rsidP="00C16FB4">
            <w:pPr>
              <w:numPr>
                <w:ilvl w:val="0"/>
                <w:numId w:val="16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Рассматривание</w:t>
            </w:r>
          </w:p>
          <w:p w:rsidR="00D909E3" w:rsidRPr="00C16FB4" w:rsidRDefault="00D909E3" w:rsidP="00C16FB4">
            <w:pPr>
              <w:numPr>
                <w:ilvl w:val="0"/>
                <w:numId w:val="16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Игра</w:t>
            </w:r>
          </w:p>
          <w:p w:rsidR="00D909E3" w:rsidRPr="00C16FB4" w:rsidRDefault="00D909E3" w:rsidP="00C16FB4">
            <w:pPr>
              <w:numPr>
                <w:ilvl w:val="0"/>
                <w:numId w:val="16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Проектная деятельность</w:t>
            </w:r>
          </w:p>
          <w:p w:rsidR="00D909E3" w:rsidRPr="00C16FB4" w:rsidRDefault="00D909E3" w:rsidP="00C16FB4">
            <w:pPr>
              <w:numPr>
                <w:ilvl w:val="0"/>
                <w:numId w:val="16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Просмотр и анализ мультфильмов, видеофильмов, телепередач</w:t>
            </w:r>
          </w:p>
          <w:p w:rsidR="00D909E3" w:rsidRPr="00C16FB4" w:rsidRDefault="00D909E3" w:rsidP="00C16FB4">
            <w:pPr>
              <w:numPr>
                <w:ilvl w:val="0"/>
                <w:numId w:val="16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Ситуативный </w:t>
            </w: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разговор с детьми</w:t>
            </w:r>
          </w:p>
          <w:p w:rsidR="00D909E3" w:rsidRPr="00C16FB4" w:rsidRDefault="00D909E3" w:rsidP="00C16FB4">
            <w:pPr>
              <w:numPr>
                <w:ilvl w:val="0"/>
                <w:numId w:val="16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Педагогическая ситуация</w:t>
            </w:r>
          </w:p>
          <w:p w:rsidR="00D909E3" w:rsidRPr="00C16FB4" w:rsidRDefault="00D909E3" w:rsidP="00C16FB4">
            <w:pPr>
              <w:numPr>
                <w:ilvl w:val="0"/>
                <w:numId w:val="16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Интегративная деятельность</w:t>
            </w:r>
          </w:p>
        </w:tc>
        <w:tc>
          <w:tcPr>
            <w:tcW w:w="2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numPr>
                <w:ilvl w:val="0"/>
                <w:numId w:val="17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Создание</w:t>
            </w:r>
          </w:p>
          <w:p w:rsidR="00D909E3" w:rsidRPr="00C16FB4" w:rsidRDefault="00D909E3" w:rsidP="00C16FB4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соответствующей предметно-развивающей среды</w:t>
            </w:r>
          </w:p>
          <w:p w:rsidR="00D909E3" w:rsidRPr="00C16FB4" w:rsidRDefault="00D909E3" w:rsidP="00C16FB4">
            <w:pPr>
              <w:numPr>
                <w:ilvl w:val="0"/>
                <w:numId w:val="18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Совместная</w:t>
            </w:r>
          </w:p>
          <w:p w:rsidR="00D909E3" w:rsidRPr="00C16FB4" w:rsidRDefault="00D909E3" w:rsidP="00C16FB4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 сверстниками игра</w:t>
            </w:r>
          </w:p>
          <w:p w:rsidR="00D909E3" w:rsidRPr="00C16FB4" w:rsidRDefault="00D909E3" w:rsidP="00C16FB4">
            <w:pPr>
              <w:numPr>
                <w:ilvl w:val="0"/>
                <w:numId w:val="19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Индивидуальная игра</w:t>
            </w:r>
          </w:p>
        </w:tc>
        <w:tc>
          <w:tcPr>
            <w:tcW w:w="2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numPr>
                <w:ilvl w:val="0"/>
                <w:numId w:val="20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Обогащение</w:t>
            </w:r>
          </w:p>
          <w:p w:rsidR="00D909E3" w:rsidRPr="00C16FB4" w:rsidRDefault="00D909E3" w:rsidP="00C16FB4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предметно-развивающей среды</w:t>
            </w:r>
          </w:p>
          <w:p w:rsidR="00D909E3" w:rsidRPr="00C16FB4" w:rsidRDefault="00D909E3" w:rsidP="00C16FB4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Выставки совместных работ.</w:t>
            </w:r>
          </w:p>
          <w:p w:rsidR="00D909E3" w:rsidRPr="00C16FB4" w:rsidRDefault="00D909E3" w:rsidP="00C16FB4">
            <w:pPr>
              <w:numPr>
                <w:ilvl w:val="0"/>
                <w:numId w:val="21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Досуги</w:t>
            </w:r>
          </w:p>
          <w:p w:rsidR="00D909E3" w:rsidRPr="00C16FB4" w:rsidRDefault="00D909E3" w:rsidP="00C16FB4">
            <w:pPr>
              <w:numPr>
                <w:ilvl w:val="0"/>
                <w:numId w:val="21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Экскурсии</w:t>
            </w:r>
          </w:p>
          <w:p w:rsidR="00D909E3" w:rsidRPr="00C16FB4" w:rsidRDefault="00D909E3" w:rsidP="00C16FB4">
            <w:pPr>
              <w:numPr>
                <w:ilvl w:val="0"/>
                <w:numId w:val="21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Консультации</w:t>
            </w:r>
          </w:p>
          <w:p w:rsidR="00D909E3" w:rsidRPr="00C16FB4" w:rsidRDefault="00D909E3" w:rsidP="00C16FB4">
            <w:pPr>
              <w:numPr>
                <w:ilvl w:val="0"/>
                <w:numId w:val="21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Педагогические гостиные</w:t>
            </w:r>
          </w:p>
          <w:p w:rsidR="00D909E3" w:rsidRPr="00C16FB4" w:rsidRDefault="00D909E3" w:rsidP="00C16FB4">
            <w:pPr>
              <w:numPr>
                <w:ilvl w:val="0"/>
                <w:numId w:val="21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Праздники и развлечения</w:t>
            </w:r>
          </w:p>
          <w:p w:rsidR="00D909E3" w:rsidRPr="00C16FB4" w:rsidRDefault="00D909E3" w:rsidP="00C16FB4">
            <w:pPr>
              <w:numPr>
                <w:ilvl w:val="0"/>
                <w:numId w:val="21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День </w:t>
            </w: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открытых дверей</w:t>
            </w:r>
          </w:p>
          <w:p w:rsidR="00D909E3" w:rsidRPr="00C16FB4" w:rsidRDefault="00D909E3" w:rsidP="00C16FB4">
            <w:pPr>
              <w:numPr>
                <w:ilvl w:val="0"/>
                <w:numId w:val="21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Совместные конкурсы, игры-викторины</w:t>
            </w:r>
          </w:p>
          <w:p w:rsidR="00D909E3" w:rsidRPr="00C16FB4" w:rsidRDefault="00D909E3" w:rsidP="00C16FB4">
            <w:pPr>
              <w:numPr>
                <w:ilvl w:val="0"/>
                <w:numId w:val="21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Проектная деятельность</w:t>
            </w:r>
          </w:p>
          <w:p w:rsidR="00D909E3" w:rsidRPr="00C16FB4" w:rsidRDefault="00D909E3" w:rsidP="00C16FB4">
            <w:pPr>
              <w:numPr>
                <w:ilvl w:val="0"/>
                <w:numId w:val="21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Совместные экологические и трудовые акции</w:t>
            </w:r>
          </w:p>
          <w:p w:rsidR="00D909E3" w:rsidRPr="00C16FB4" w:rsidRDefault="00D909E3" w:rsidP="00C16FB4">
            <w:pPr>
              <w:numPr>
                <w:ilvl w:val="0"/>
                <w:numId w:val="21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Мастер-класс</w:t>
            </w:r>
          </w:p>
          <w:p w:rsidR="00D909E3" w:rsidRPr="00C16FB4" w:rsidRDefault="00D909E3" w:rsidP="00C16FB4">
            <w:pPr>
              <w:numPr>
                <w:ilvl w:val="0"/>
                <w:numId w:val="21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Выставки поделок</w:t>
            </w:r>
          </w:p>
        </w:tc>
      </w:tr>
    </w:tbl>
    <w:p w:rsidR="001614C0" w:rsidRPr="00C16FB4" w:rsidRDefault="001614C0" w:rsidP="00C1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909E3" w:rsidRPr="00C16FB4" w:rsidRDefault="00D909E3" w:rsidP="00C1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Познавательное развитие</w:t>
      </w:r>
    </w:p>
    <w:p w:rsidR="00D909E3" w:rsidRPr="00C16FB4" w:rsidRDefault="00D909E3" w:rsidP="00C1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373737"/>
          <w:sz w:val="27"/>
          <w:szCs w:val="27"/>
          <w:lang w:eastAsia="ru-RU"/>
        </w:rPr>
        <w:t>      </w:t>
      </w: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</w:r>
      <w:proofErr w:type="spellStart"/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социокультурных</w:t>
      </w:r>
      <w:proofErr w:type="spellEnd"/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</w:t>
      </w:r>
      <w:r w:rsidRPr="00C16FB4">
        <w:rPr>
          <w:rFonts w:ascii="Times New Roman" w:eastAsia="Times New Roman" w:hAnsi="Times New Roman" w:cs="Times New Roman"/>
          <w:color w:val="373737"/>
          <w:sz w:val="27"/>
          <w:szCs w:val="27"/>
          <w:lang w:eastAsia="ru-RU"/>
        </w:rPr>
        <w:t>.</w:t>
      </w:r>
    </w:p>
    <w:p w:rsidR="00D909E3" w:rsidRPr="00C16FB4" w:rsidRDefault="00D909E3" w:rsidP="00C16FB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Перечень программ и пособий, используемых при реализации познавательного развития:</w:t>
      </w:r>
    </w:p>
    <w:p w:rsidR="00AF48F9" w:rsidRPr="00C16FB4" w:rsidRDefault="00AF48F9" w:rsidP="00C16FB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W w:w="1059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43"/>
        <w:gridCol w:w="2835"/>
        <w:gridCol w:w="2316"/>
        <w:gridCol w:w="2504"/>
      </w:tblGrid>
      <w:tr w:rsidR="00D909E3" w:rsidRPr="00C16FB4" w:rsidTr="001614C0">
        <w:trPr>
          <w:trHeight w:val="360"/>
        </w:trPr>
        <w:tc>
          <w:tcPr>
            <w:tcW w:w="105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Формы НОД</w:t>
            </w:r>
          </w:p>
        </w:tc>
      </w:tr>
      <w:tr w:rsidR="00D909E3" w:rsidRPr="00C16FB4" w:rsidTr="001614C0">
        <w:trPr>
          <w:trHeight w:val="600"/>
        </w:trPr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Непосредственно образовательная деятельность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Режимные моменты</w:t>
            </w: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Самостоятельная</w:t>
            </w:r>
          </w:p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деятельность детей</w:t>
            </w:r>
          </w:p>
        </w:tc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В совместной деятельности с семьей</w:t>
            </w:r>
          </w:p>
        </w:tc>
      </w:tr>
      <w:tr w:rsidR="00D909E3" w:rsidRPr="00C16FB4" w:rsidTr="001614C0">
        <w:trPr>
          <w:trHeight w:val="320"/>
        </w:trPr>
        <w:tc>
          <w:tcPr>
            <w:tcW w:w="105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Формы организации детей</w:t>
            </w:r>
          </w:p>
        </w:tc>
      </w:tr>
      <w:tr w:rsidR="00D909E3" w:rsidRPr="00C16FB4" w:rsidTr="001614C0">
        <w:trPr>
          <w:trHeight w:val="680"/>
        </w:trPr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Индивидуальные</w:t>
            </w:r>
          </w:p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Подгрупповые</w:t>
            </w:r>
          </w:p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Групповые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Групповые</w:t>
            </w:r>
          </w:p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Подгрупповые</w:t>
            </w:r>
          </w:p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Индивидуальные</w:t>
            </w: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Индивидуальные</w:t>
            </w:r>
          </w:p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подгрупповые</w:t>
            </w:r>
          </w:p>
        </w:tc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Индивидуальные</w:t>
            </w:r>
          </w:p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групповые</w:t>
            </w:r>
          </w:p>
        </w:tc>
      </w:tr>
      <w:tr w:rsidR="00D909E3" w:rsidRPr="00C16FB4" w:rsidTr="001614C0">
        <w:trPr>
          <w:trHeight w:val="380"/>
        </w:trPr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numPr>
                <w:ilvl w:val="0"/>
                <w:numId w:val="22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Рассматривание</w:t>
            </w:r>
          </w:p>
          <w:p w:rsidR="00D909E3" w:rsidRPr="00C16FB4" w:rsidRDefault="00D909E3" w:rsidP="00C16FB4">
            <w:pPr>
              <w:numPr>
                <w:ilvl w:val="0"/>
                <w:numId w:val="22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Наблюдение</w:t>
            </w:r>
          </w:p>
          <w:p w:rsidR="00D909E3" w:rsidRPr="00C16FB4" w:rsidRDefault="00D909E3" w:rsidP="00C16FB4">
            <w:pPr>
              <w:numPr>
                <w:ilvl w:val="0"/>
                <w:numId w:val="22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Чтение</w:t>
            </w:r>
          </w:p>
          <w:p w:rsidR="00D909E3" w:rsidRPr="00C16FB4" w:rsidRDefault="00D909E3" w:rsidP="00C16FB4">
            <w:pPr>
              <w:numPr>
                <w:ilvl w:val="0"/>
                <w:numId w:val="22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Игра-экспериментирование</w:t>
            </w:r>
          </w:p>
          <w:p w:rsidR="00D909E3" w:rsidRPr="00C16FB4" w:rsidRDefault="00D909E3" w:rsidP="00C16FB4">
            <w:pPr>
              <w:numPr>
                <w:ilvl w:val="0"/>
                <w:numId w:val="22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Развивающая игра</w:t>
            </w:r>
          </w:p>
          <w:p w:rsidR="00D909E3" w:rsidRPr="00C16FB4" w:rsidRDefault="00D909E3" w:rsidP="00C16FB4">
            <w:pPr>
              <w:numPr>
                <w:ilvl w:val="0"/>
                <w:numId w:val="22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Экскурсия</w:t>
            </w:r>
          </w:p>
          <w:p w:rsidR="00D909E3" w:rsidRPr="00C16FB4" w:rsidRDefault="00D909E3" w:rsidP="00C16FB4">
            <w:pPr>
              <w:numPr>
                <w:ilvl w:val="0"/>
                <w:numId w:val="22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Интегративная деятельность</w:t>
            </w:r>
          </w:p>
          <w:p w:rsidR="00D909E3" w:rsidRPr="00C16FB4" w:rsidRDefault="00D909E3" w:rsidP="00C16FB4">
            <w:pPr>
              <w:numPr>
                <w:ilvl w:val="0"/>
                <w:numId w:val="22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Конструирование</w:t>
            </w:r>
          </w:p>
          <w:p w:rsidR="00D909E3" w:rsidRPr="00C16FB4" w:rsidRDefault="00D909E3" w:rsidP="00C16FB4">
            <w:pPr>
              <w:numPr>
                <w:ilvl w:val="0"/>
                <w:numId w:val="22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Исследовательская деятельность</w:t>
            </w:r>
          </w:p>
          <w:p w:rsidR="00D909E3" w:rsidRPr="00C16FB4" w:rsidRDefault="00D909E3" w:rsidP="00C16FB4">
            <w:pPr>
              <w:numPr>
                <w:ilvl w:val="0"/>
                <w:numId w:val="22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Рассказ</w:t>
            </w:r>
          </w:p>
          <w:p w:rsidR="00D909E3" w:rsidRPr="00C16FB4" w:rsidRDefault="00D909E3" w:rsidP="00C16FB4">
            <w:pPr>
              <w:numPr>
                <w:ilvl w:val="0"/>
                <w:numId w:val="22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Беседа</w:t>
            </w:r>
          </w:p>
          <w:p w:rsidR="00D909E3" w:rsidRPr="00C16FB4" w:rsidRDefault="00D909E3" w:rsidP="00C16FB4">
            <w:pPr>
              <w:numPr>
                <w:ilvl w:val="0"/>
                <w:numId w:val="22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Создание коллекций</w:t>
            </w:r>
          </w:p>
          <w:p w:rsidR="00D909E3" w:rsidRPr="00C16FB4" w:rsidRDefault="00D909E3" w:rsidP="00C16FB4">
            <w:pPr>
              <w:numPr>
                <w:ilvl w:val="0"/>
                <w:numId w:val="22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Проектная деятельность</w:t>
            </w:r>
          </w:p>
          <w:p w:rsidR="00D909E3" w:rsidRPr="00C16FB4" w:rsidRDefault="00D909E3" w:rsidP="00C16FB4">
            <w:pPr>
              <w:numPr>
                <w:ilvl w:val="0"/>
                <w:numId w:val="22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Экспериментирование</w:t>
            </w:r>
          </w:p>
          <w:p w:rsidR="00D909E3" w:rsidRPr="00C16FB4" w:rsidRDefault="00D909E3" w:rsidP="00C16FB4">
            <w:pPr>
              <w:numPr>
                <w:ilvl w:val="0"/>
                <w:numId w:val="22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Проблемная ситуация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numPr>
                <w:ilvl w:val="0"/>
                <w:numId w:val="23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Сюжетно-ролевая игра</w:t>
            </w:r>
          </w:p>
          <w:p w:rsidR="00D909E3" w:rsidRPr="00C16FB4" w:rsidRDefault="00D909E3" w:rsidP="00C16FB4">
            <w:pPr>
              <w:numPr>
                <w:ilvl w:val="0"/>
                <w:numId w:val="23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Рассматривание</w:t>
            </w:r>
          </w:p>
          <w:p w:rsidR="00D909E3" w:rsidRPr="00C16FB4" w:rsidRDefault="00D909E3" w:rsidP="00C16FB4">
            <w:pPr>
              <w:numPr>
                <w:ilvl w:val="0"/>
                <w:numId w:val="23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Наблюдение</w:t>
            </w:r>
          </w:p>
          <w:p w:rsidR="00D909E3" w:rsidRPr="00C16FB4" w:rsidRDefault="00D909E3" w:rsidP="00C16FB4">
            <w:pPr>
              <w:numPr>
                <w:ilvl w:val="0"/>
                <w:numId w:val="23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Чтение</w:t>
            </w:r>
          </w:p>
          <w:p w:rsidR="00D909E3" w:rsidRPr="00C16FB4" w:rsidRDefault="00D909E3" w:rsidP="00C16FB4">
            <w:pPr>
              <w:numPr>
                <w:ilvl w:val="0"/>
                <w:numId w:val="23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Игра-</w:t>
            </w: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экспериментирование</w:t>
            </w:r>
          </w:p>
          <w:p w:rsidR="00D909E3" w:rsidRPr="00C16FB4" w:rsidRDefault="00D909E3" w:rsidP="00C16FB4">
            <w:pPr>
              <w:numPr>
                <w:ilvl w:val="0"/>
                <w:numId w:val="23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Развивающая игра</w:t>
            </w:r>
          </w:p>
          <w:p w:rsidR="00D909E3" w:rsidRPr="00C16FB4" w:rsidRDefault="00D909E3" w:rsidP="00C16FB4">
            <w:pPr>
              <w:numPr>
                <w:ilvl w:val="0"/>
                <w:numId w:val="23"/>
              </w:numPr>
              <w:spacing w:after="0" w:line="240" w:lineRule="auto"/>
              <w:ind w:left="39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Ситуативный разговор с детьми</w:t>
            </w:r>
          </w:p>
          <w:p w:rsidR="00D909E3" w:rsidRPr="00C16FB4" w:rsidRDefault="00D909E3" w:rsidP="00C16FB4">
            <w:pPr>
              <w:numPr>
                <w:ilvl w:val="0"/>
                <w:numId w:val="23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Экскурсия</w:t>
            </w:r>
          </w:p>
          <w:p w:rsidR="00D909E3" w:rsidRPr="00C16FB4" w:rsidRDefault="00D909E3" w:rsidP="00C16FB4">
            <w:pPr>
              <w:numPr>
                <w:ilvl w:val="0"/>
                <w:numId w:val="23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Интегративная деятельность</w:t>
            </w:r>
          </w:p>
          <w:p w:rsidR="00D909E3" w:rsidRPr="00C16FB4" w:rsidRDefault="00D909E3" w:rsidP="00C16FB4">
            <w:pPr>
              <w:numPr>
                <w:ilvl w:val="0"/>
                <w:numId w:val="23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Конструирование</w:t>
            </w:r>
          </w:p>
          <w:p w:rsidR="00D909E3" w:rsidRPr="00C16FB4" w:rsidRDefault="00D909E3" w:rsidP="00C16FB4">
            <w:pPr>
              <w:numPr>
                <w:ilvl w:val="0"/>
                <w:numId w:val="23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Исследовательская деятельность</w:t>
            </w:r>
          </w:p>
          <w:p w:rsidR="00D909E3" w:rsidRPr="00C16FB4" w:rsidRDefault="00D909E3" w:rsidP="00C16FB4">
            <w:pPr>
              <w:numPr>
                <w:ilvl w:val="0"/>
                <w:numId w:val="23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Рассказ</w:t>
            </w:r>
          </w:p>
          <w:p w:rsidR="00D909E3" w:rsidRPr="00C16FB4" w:rsidRDefault="00D909E3" w:rsidP="00C16FB4">
            <w:pPr>
              <w:numPr>
                <w:ilvl w:val="0"/>
                <w:numId w:val="23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Беседа</w:t>
            </w:r>
          </w:p>
          <w:p w:rsidR="00D909E3" w:rsidRPr="00C16FB4" w:rsidRDefault="00D909E3" w:rsidP="00C16FB4">
            <w:pPr>
              <w:numPr>
                <w:ilvl w:val="0"/>
                <w:numId w:val="23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Создание коллекций</w:t>
            </w:r>
          </w:p>
          <w:p w:rsidR="00D909E3" w:rsidRPr="00C16FB4" w:rsidRDefault="00D909E3" w:rsidP="00C16FB4">
            <w:pPr>
              <w:numPr>
                <w:ilvl w:val="0"/>
                <w:numId w:val="23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Проектная деятельность</w:t>
            </w:r>
          </w:p>
          <w:p w:rsidR="00D909E3" w:rsidRPr="00C16FB4" w:rsidRDefault="00D909E3" w:rsidP="00C16FB4">
            <w:pPr>
              <w:numPr>
                <w:ilvl w:val="0"/>
                <w:numId w:val="23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Экспериментирование</w:t>
            </w:r>
          </w:p>
          <w:p w:rsidR="00D909E3" w:rsidRPr="00C16FB4" w:rsidRDefault="00D909E3" w:rsidP="00C16FB4">
            <w:pPr>
              <w:numPr>
                <w:ilvl w:val="0"/>
                <w:numId w:val="23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Проблемная ситуация</w:t>
            </w:r>
          </w:p>
        </w:tc>
        <w:tc>
          <w:tcPr>
            <w:tcW w:w="2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numPr>
                <w:ilvl w:val="0"/>
                <w:numId w:val="24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Во всех видах</w:t>
            </w:r>
          </w:p>
          <w:p w:rsidR="00D909E3" w:rsidRPr="00C16FB4" w:rsidRDefault="00D909E3" w:rsidP="00C16FB4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самостоятельной  детской деятельности</w:t>
            </w:r>
          </w:p>
        </w:tc>
        <w:tc>
          <w:tcPr>
            <w:tcW w:w="2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numPr>
                <w:ilvl w:val="0"/>
                <w:numId w:val="25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День открытых дверей</w:t>
            </w:r>
          </w:p>
          <w:p w:rsidR="00D909E3" w:rsidRPr="00C16FB4" w:rsidRDefault="00D909E3" w:rsidP="00C16FB4">
            <w:pPr>
              <w:numPr>
                <w:ilvl w:val="0"/>
                <w:numId w:val="25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Педагогическая гостиная</w:t>
            </w:r>
          </w:p>
          <w:p w:rsidR="00D909E3" w:rsidRPr="00C16FB4" w:rsidRDefault="00D909E3" w:rsidP="00C16FB4">
            <w:pPr>
              <w:numPr>
                <w:ilvl w:val="0"/>
                <w:numId w:val="25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Проектная деятельность</w:t>
            </w:r>
          </w:p>
          <w:p w:rsidR="00D909E3" w:rsidRPr="00C16FB4" w:rsidRDefault="00D909E3" w:rsidP="00C16FB4">
            <w:pPr>
              <w:numPr>
                <w:ilvl w:val="0"/>
                <w:numId w:val="25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Создание коллекций</w:t>
            </w:r>
          </w:p>
          <w:p w:rsidR="00D909E3" w:rsidRPr="00C16FB4" w:rsidRDefault="00D909E3" w:rsidP="00C16FB4">
            <w:pPr>
              <w:numPr>
                <w:ilvl w:val="0"/>
                <w:numId w:val="25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Обогащение предметной среды</w:t>
            </w:r>
          </w:p>
          <w:p w:rsidR="00D909E3" w:rsidRPr="00C16FB4" w:rsidRDefault="00D909E3" w:rsidP="00C16FB4">
            <w:pPr>
              <w:numPr>
                <w:ilvl w:val="0"/>
                <w:numId w:val="25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Чтение литературы</w:t>
            </w:r>
          </w:p>
          <w:p w:rsidR="00D909E3" w:rsidRPr="00C16FB4" w:rsidRDefault="00D909E3" w:rsidP="00C16FB4">
            <w:pPr>
              <w:numPr>
                <w:ilvl w:val="0"/>
                <w:numId w:val="25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Праздники и развлечения</w:t>
            </w:r>
          </w:p>
          <w:p w:rsidR="00D909E3" w:rsidRPr="00C16FB4" w:rsidRDefault="00D909E3" w:rsidP="00C16FB4">
            <w:pPr>
              <w:numPr>
                <w:ilvl w:val="0"/>
                <w:numId w:val="25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Консультации</w:t>
            </w:r>
          </w:p>
          <w:p w:rsidR="00D909E3" w:rsidRPr="00C16FB4" w:rsidRDefault="00D909E3" w:rsidP="00C16FB4">
            <w:pPr>
              <w:numPr>
                <w:ilvl w:val="0"/>
                <w:numId w:val="25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Экспериментирование</w:t>
            </w:r>
          </w:p>
          <w:p w:rsidR="00D909E3" w:rsidRPr="00C16FB4" w:rsidRDefault="00D909E3" w:rsidP="00C16FB4">
            <w:pPr>
              <w:numPr>
                <w:ilvl w:val="0"/>
                <w:numId w:val="25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Конкурсы, игры-викторины</w:t>
            </w:r>
          </w:p>
        </w:tc>
      </w:tr>
    </w:tbl>
    <w:p w:rsidR="001614C0" w:rsidRPr="00C16FB4" w:rsidRDefault="001614C0" w:rsidP="00C1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909E3" w:rsidRPr="00C16FB4" w:rsidRDefault="00D909E3" w:rsidP="00C1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Речевое развитие</w:t>
      </w:r>
    </w:p>
    <w:p w:rsidR="00D909E3" w:rsidRPr="00C16FB4" w:rsidRDefault="00D909E3" w:rsidP="00C1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  Речевое развитие, включает, владение речью,  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AF48F9" w:rsidRPr="00C16FB4" w:rsidRDefault="00D909E3" w:rsidP="00DC745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Перечень программ и пособий,  используемых при реализации речевого развития:</w:t>
      </w:r>
    </w:p>
    <w:p w:rsidR="00AF48F9" w:rsidRPr="00C16FB4" w:rsidRDefault="00AF48F9" w:rsidP="00C16FB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W w:w="1059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43"/>
        <w:gridCol w:w="2835"/>
        <w:gridCol w:w="2268"/>
        <w:gridCol w:w="2552"/>
      </w:tblGrid>
      <w:tr w:rsidR="00D909E3" w:rsidRPr="00C16FB4" w:rsidTr="001614C0">
        <w:trPr>
          <w:trHeight w:val="360"/>
        </w:trPr>
        <w:tc>
          <w:tcPr>
            <w:tcW w:w="105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Формы НОД</w:t>
            </w:r>
          </w:p>
        </w:tc>
      </w:tr>
      <w:tr w:rsidR="00D909E3" w:rsidRPr="00C16FB4" w:rsidTr="001614C0">
        <w:trPr>
          <w:trHeight w:val="740"/>
        </w:trPr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Непосредственно образовательная деятельность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Режимные моменты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Самостоятельная</w:t>
            </w:r>
          </w:p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деятельность детей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В совместной деятельности с семьей</w:t>
            </w:r>
          </w:p>
        </w:tc>
      </w:tr>
      <w:tr w:rsidR="00D909E3" w:rsidRPr="00C16FB4" w:rsidTr="001614C0">
        <w:trPr>
          <w:trHeight w:val="300"/>
        </w:trPr>
        <w:tc>
          <w:tcPr>
            <w:tcW w:w="105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Формы организации детей</w:t>
            </w:r>
          </w:p>
        </w:tc>
      </w:tr>
      <w:tr w:rsidR="00D909E3" w:rsidRPr="00C16FB4" w:rsidTr="001614C0">
        <w:trPr>
          <w:trHeight w:val="360"/>
        </w:trPr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Индивидуальные</w:t>
            </w:r>
          </w:p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Подгрупповые</w:t>
            </w:r>
          </w:p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групповые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Групповые</w:t>
            </w:r>
          </w:p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Подгрупповые</w:t>
            </w:r>
          </w:p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Индивидуальные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Индивидуальные</w:t>
            </w:r>
          </w:p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подгрупповые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Индивидуальные</w:t>
            </w:r>
          </w:p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групповые</w:t>
            </w:r>
          </w:p>
        </w:tc>
      </w:tr>
      <w:tr w:rsidR="00D909E3" w:rsidRPr="00C16FB4" w:rsidTr="001614C0">
        <w:trPr>
          <w:trHeight w:val="840"/>
        </w:trPr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numPr>
                <w:ilvl w:val="0"/>
                <w:numId w:val="26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Беседа после чтения</w:t>
            </w:r>
          </w:p>
          <w:p w:rsidR="00D909E3" w:rsidRPr="00C16FB4" w:rsidRDefault="00D909E3" w:rsidP="00C16FB4">
            <w:pPr>
              <w:numPr>
                <w:ilvl w:val="0"/>
                <w:numId w:val="26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Рассматривание</w:t>
            </w:r>
          </w:p>
          <w:p w:rsidR="00D909E3" w:rsidRPr="00C16FB4" w:rsidRDefault="00D909E3" w:rsidP="00C16FB4">
            <w:pPr>
              <w:numPr>
                <w:ilvl w:val="0"/>
                <w:numId w:val="26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Игровая ситуация</w:t>
            </w:r>
          </w:p>
          <w:p w:rsidR="00D909E3" w:rsidRPr="00C16FB4" w:rsidRDefault="00D909E3" w:rsidP="00C16FB4">
            <w:pPr>
              <w:numPr>
                <w:ilvl w:val="0"/>
                <w:numId w:val="26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Дидактическая игра</w:t>
            </w:r>
          </w:p>
          <w:p w:rsidR="00D909E3" w:rsidRPr="00C16FB4" w:rsidRDefault="00D909E3" w:rsidP="00C16FB4">
            <w:pPr>
              <w:numPr>
                <w:ilvl w:val="0"/>
                <w:numId w:val="26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Интегративная деятельность</w:t>
            </w:r>
          </w:p>
          <w:p w:rsidR="00D909E3" w:rsidRPr="00C16FB4" w:rsidRDefault="00D909E3" w:rsidP="00C16FB4">
            <w:pPr>
              <w:numPr>
                <w:ilvl w:val="0"/>
                <w:numId w:val="26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Чтение</w:t>
            </w:r>
          </w:p>
          <w:p w:rsidR="00D909E3" w:rsidRPr="00C16FB4" w:rsidRDefault="00D909E3" w:rsidP="00C16FB4">
            <w:pPr>
              <w:numPr>
                <w:ilvl w:val="0"/>
                <w:numId w:val="26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Беседа о прочитанном</w:t>
            </w:r>
          </w:p>
          <w:p w:rsidR="00D909E3" w:rsidRPr="00C16FB4" w:rsidRDefault="00D909E3" w:rsidP="00C16FB4">
            <w:pPr>
              <w:numPr>
                <w:ilvl w:val="0"/>
                <w:numId w:val="26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Игра-драматизация</w:t>
            </w:r>
          </w:p>
          <w:p w:rsidR="00D909E3" w:rsidRPr="00C16FB4" w:rsidRDefault="00D909E3" w:rsidP="00C16FB4">
            <w:pPr>
              <w:numPr>
                <w:ilvl w:val="0"/>
                <w:numId w:val="26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Показ наст. театра</w:t>
            </w:r>
          </w:p>
          <w:p w:rsidR="00D909E3" w:rsidRPr="00C16FB4" w:rsidRDefault="00D909E3" w:rsidP="00C16FB4">
            <w:pPr>
              <w:numPr>
                <w:ilvl w:val="0"/>
                <w:numId w:val="26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Разучивание стихотворений</w:t>
            </w:r>
          </w:p>
          <w:p w:rsidR="00D909E3" w:rsidRPr="00C16FB4" w:rsidRDefault="00D909E3" w:rsidP="00C16FB4">
            <w:pPr>
              <w:numPr>
                <w:ilvl w:val="0"/>
                <w:numId w:val="26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Театрализованная игра</w:t>
            </w:r>
          </w:p>
          <w:p w:rsidR="00D909E3" w:rsidRPr="00C16FB4" w:rsidRDefault="00D909E3" w:rsidP="00C16FB4">
            <w:pPr>
              <w:numPr>
                <w:ilvl w:val="0"/>
                <w:numId w:val="26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Режиссерская игра</w:t>
            </w:r>
          </w:p>
          <w:p w:rsidR="00D909E3" w:rsidRPr="00C16FB4" w:rsidRDefault="00D909E3" w:rsidP="00C16FB4">
            <w:pPr>
              <w:numPr>
                <w:ilvl w:val="0"/>
                <w:numId w:val="26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Проектная деятельность</w:t>
            </w:r>
          </w:p>
          <w:p w:rsidR="00D909E3" w:rsidRPr="00C16FB4" w:rsidRDefault="00D909E3" w:rsidP="00C16FB4">
            <w:pPr>
              <w:numPr>
                <w:ilvl w:val="0"/>
                <w:numId w:val="26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Интегративная деятельность</w:t>
            </w:r>
          </w:p>
          <w:p w:rsidR="00D909E3" w:rsidRPr="00C16FB4" w:rsidRDefault="00D909E3" w:rsidP="00C16FB4">
            <w:pPr>
              <w:numPr>
                <w:ilvl w:val="0"/>
                <w:numId w:val="26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Решение проблемных ситуаций</w:t>
            </w:r>
          </w:p>
          <w:p w:rsidR="00D909E3" w:rsidRPr="00C16FB4" w:rsidRDefault="00D909E3" w:rsidP="00C16FB4">
            <w:pPr>
              <w:numPr>
                <w:ilvl w:val="0"/>
                <w:numId w:val="26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Разговор с детьми</w:t>
            </w:r>
          </w:p>
          <w:p w:rsidR="00D909E3" w:rsidRPr="00C16FB4" w:rsidRDefault="00D909E3" w:rsidP="00C16FB4">
            <w:pPr>
              <w:numPr>
                <w:ilvl w:val="0"/>
                <w:numId w:val="26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Создание коллекций</w:t>
            </w:r>
          </w:p>
          <w:p w:rsidR="00D909E3" w:rsidRPr="00C16FB4" w:rsidRDefault="00D909E3" w:rsidP="00C16FB4">
            <w:pPr>
              <w:numPr>
                <w:ilvl w:val="0"/>
                <w:numId w:val="26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Игра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numPr>
                <w:ilvl w:val="0"/>
                <w:numId w:val="27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Ситуация общения в процессе </w:t>
            </w: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режимных моментов</w:t>
            </w:r>
          </w:p>
          <w:p w:rsidR="00D909E3" w:rsidRPr="00C16FB4" w:rsidRDefault="00D909E3" w:rsidP="00C16FB4">
            <w:pPr>
              <w:numPr>
                <w:ilvl w:val="0"/>
                <w:numId w:val="27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Дидактическая игра</w:t>
            </w:r>
          </w:p>
          <w:p w:rsidR="00D909E3" w:rsidRPr="00C16FB4" w:rsidRDefault="00D909E3" w:rsidP="00C16FB4">
            <w:pPr>
              <w:numPr>
                <w:ilvl w:val="0"/>
                <w:numId w:val="27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Чтение (в том числе на прогулке)</w:t>
            </w:r>
          </w:p>
          <w:p w:rsidR="00D909E3" w:rsidRPr="00C16FB4" w:rsidRDefault="00D909E3" w:rsidP="00C16FB4">
            <w:pPr>
              <w:numPr>
                <w:ilvl w:val="0"/>
                <w:numId w:val="27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Словесная игра на прогулке</w:t>
            </w:r>
          </w:p>
          <w:p w:rsidR="00D909E3" w:rsidRPr="00C16FB4" w:rsidRDefault="00D909E3" w:rsidP="00C16FB4">
            <w:pPr>
              <w:numPr>
                <w:ilvl w:val="0"/>
                <w:numId w:val="27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Наблюдение на прогулке</w:t>
            </w:r>
          </w:p>
          <w:p w:rsidR="00D909E3" w:rsidRPr="00C16FB4" w:rsidRDefault="00D909E3" w:rsidP="00C16FB4">
            <w:pPr>
              <w:numPr>
                <w:ilvl w:val="0"/>
                <w:numId w:val="27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Труд</w:t>
            </w:r>
          </w:p>
          <w:p w:rsidR="00D909E3" w:rsidRPr="00C16FB4" w:rsidRDefault="00D909E3" w:rsidP="00C16FB4">
            <w:pPr>
              <w:numPr>
                <w:ilvl w:val="0"/>
                <w:numId w:val="27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Игра на прогулке</w:t>
            </w:r>
          </w:p>
          <w:p w:rsidR="00D909E3" w:rsidRPr="00C16FB4" w:rsidRDefault="00D909E3" w:rsidP="00C16FB4">
            <w:pPr>
              <w:numPr>
                <w:ilvl w:val="0"/>
                <w:numId w:val="27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Ситуативный разговор</w:t>
            </w:r>
          </w:p>
          <w:p w:rsidR="00D909E3" w:rsidRPr="00C16FB4" w:rsidRDefault="00D909E3" w:rsidP="00C16FB4">
            <w:pPr>
              <w:numPr>
                <w:ilvl w:val="0"/>
                <w:numId w:val="27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Беседа</w:t>
            </w:r>
          </w:p>
          <w:p w:rsidR="00D909E3" w:rsidRPr="00C16FB4" w:rsidRDefault="00D909E3" w:rsidP="00C16FB4">
            <w:pPr>
              <w:numPr>
                <w:ilvl w:val="0"/>
                <w:numId w:val="27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Беседа после чтения</w:t>
            </w:r>
          </w:p>
          <w:p w:rsidR="00D909E3" w:rsidRPr="00C16FB4" w:rsidRDefault="00D909E3" w:rsidP="00C16FB4">
            <w:pPr>
              <w:numPr>
                <w:ilvl w:val="0"/>
                <w:numId w:val="27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экскурсия</w:t>
            </w:r>
          </w:p>
          <w:p w:rsidR="00D909E3" w:rsidRPr="00C16FB4" w:rsidRDefault="00D909E3" w:rsidP="00C16FB4">
            <w:pPr>
              <w:numPr>
                <w:ilvl w:val="0"/>
                <w:numId w:val="27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Интегративная деятельность</w:t>
            </w:r>
          </w:p>
          <w:p w:rsidR="00D909E3" w:rsidRPr="00C16FB4" w:rsidRDefault="00D909E3" w:rsidP="00C16FB4">
            <w:pPr>
              <w:numPr>
                <w:ilvl w:val="0"/>
                <w:numId w:val="27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Разговор с детьми</w:t>
            </w:r>
          </w:p>
          <w:p w:rsidR="00D909E3" w:rsidRPr="00C16FB4" w:rsidRDefault="00D909E3" w:rsidP="00C16FB4">
            <w:pPr>
              <w:numPr>
                <w:ilvl w:val="0"/>
                <w:numId w:val="27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Разучивание стихов, потешек</w:t>
            </w:r>
          </w:p>
          <w:p w:rsidR="00D909E3" w:rsidRPr="00C16FB4" w:rsidRDefault="00D909E3" w:rsidP="00C16FB4">
            <w:pPr>
              <w:numPr>
                <w:ilvl w:val="0"/>
                <w:numId w:val="27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Сочинение загадок</w:t>
            </w:r>
          </w:p>
          <w:p w:rsidR="00D909E3" w:rsidRPr="00C16FB4" w:rsidRDefault="00D909E3" w:rsidP="00C16FB4">
            <w:pPr>
              <w:numPr>
                <w:ilvl w:val="0"/>
                <w:numId w:val="27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Проектная деятельность</w:t>
            </w:r>
          </w:p>
          <w:p w:rsidR="00D909E3" w:rsidRPr="00C16FB4" w:rsidRDefault="00D909E3" w:rsidP="00C16FB4">
            <w:pPr>
              <w:numPr>
                <w:ilvl w:val="0"/>
                <w:numId w:val="27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Разновозрастное общение</w:t>
            </w:r>
          </w:p>
          <w:p w:rsidR="00D909E3" w:rsidRPr="00C16FB4" w:rsidRDefault="00D909E3" w:rsidP="00C16FB4">
            <w:pPr>
              <w:numPr>
                <w:ilvl w:val="0"/>
                <w:numId w:val="27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Создание коллекций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numPr>
                <w:ilvl w:val="0"/>
                <w:numId w:val="28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Сюжетно-ролевая игра</w:t>
            </w:r>
          </w:p>
          <w:p w:rsidR="00D909E3" w:rsidRPr="00C16FB4" w:rsidRDefault="00D909E3" w:rsidP="00C16FB4">
            <w:pPr>
              <w:numPr>
                <w:ilvl w:val="0"/>
                <w:numId w:val="28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Подвижная </w:t>
            </w: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игра с текстом</w:t>
            </w:r>
          </w:p>
          <w:p w:rsidR="00D909E3" w:rsidRPr="00C16FB4" w:rsidRDefault="00D909E3" w:rsidP="00C16FB4">
            <w:pPr>
              <w:numPr>
                <w:ilvl w:val="0"/>
                <w:numId w:val="28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Игровое общение</w:t>
            </w:r>
          </w:p>
          <w:p w:rsidR="00D909E3" w:rsidRPr="00C16FB4" w:rsidRDefault="00D909E3" w:rsidP="00C16FB4">
            <w:pPr>
              <w:numPr>
                <w:ilvl w:val="0"/>
                <w:numId w:val="28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Все виды самостоятельной  детской деятельности предполагающие общение со сверстниками</w:t>
            </w:r>
          </w:p>
          <w:p w:rsidR="00D909E3" w:rsidRPr="00C16FB4" w:rsidRDefault="00D909E3" w:rsidP="00C16FB4">
            <w:pPr>
              <w:numPr>
                <w:ilvl w:val="0"/>
                <w:numId w:val="28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Хороводная игра с пением</w:t>
            </w:r>
          </w:p>
          <w:p w:rsidR="00D909E3" w:rsidRPr="00C16FB4" w:rsidRDefault="00D909E3" w:rsidP="00C16FB4">
            <w:pPr>
              <w:numPr>
                <w:ilvl w:val="0"/>
                <w:numId w:val="28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Игра-драматизация</w:t>
            </w:r>
          </w:p>
          <w:p w:rsidR="00D909E3" w:rsidRPr="00C16FB4" w:rsidRDefault="00D909E3" w:rsidP="00C16FB4">
            <w:pPr>
              <w:numPr>
                <w:ilvl w:val="0"/>
                <w:numId w:val="28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Чтение наизусть и отгадывание загадок в условиях книжного уголка</w:t>
            </w:r>
          </w:p>
          <w:p w:rsidR="00D909E3" w:rsidRPr="00C16FB4" w:rsidRDefault="00D909E3" w:rsidP="00C16FB4">
            <w:pPr>
              <w:numPr>
                <w:ilvl w:val="0"/>
                <w:numId w:val="28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Дидактическая игра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numPr>
                <w:ilvl w:val="0"/>
                <w:numId w:val="29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Консультации. Коммуникативные тренинги</w:t>
            </w:r>
          </w:p>
          <w:p w:rsidR="00D909E3" w:rsidRPr="00C16FB4" w:rsidRDefault="00D909E3" w:rsidP="00C16FB4">
            <w:pPr>
              <w:numPr>
                <w:ilvl w:val="0"/>
                <w:numId w:val="29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Педагогическая гостиная</w:t>
            </w:r>
          </w:p>
          <w:p w:rsidR="00D909E3" w:rsidRPr="00C16FB4" w:rsidRDefault="00D909E3" w:rsidP="00C16FB4">
            <w:pPr>
              <w:numPr>
                <w:ilvl w:val="0"/>
                <w:numId w:val="29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Открытые мероприятия</w:t>
            </w:r>
          </w:p>
          <w:p w:rsidR="00D909E3" w:rsidRPr="00C16FB4" w:rsidRDefault="00D909E3" w:rsidP="00C16FB4">
            <w:pPr>
              <w:numPr>
                <w:ilvl w:val="0"/>
                <w:numId w:val="29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Обогащение предметной среды</w:t>
            </w:r>
          </w:p>
          <w:p w:rsidR="00D909E3" w:rsidRPr="00C16FB4" w:rsidRDefault="00D909E3" w:rsidP="00C16FB4">
            <w:pPr>
              <w:numPr>
                <w:ilvl w:val="0"/>
                <w:numId w:val="29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Праздники и развлечения</w:t>
            </w:r>
          </w:p>
          <w:p w:rsidR="00D909E3" w:rsidRPr="00C16FB4" w:rsidRDefault="00D909E3" w:rsidP="00C16FB4">
            <w:pPr>
              <w:numPr>
                <w:ilvl w:val="0"/>
                <w:numId w:val="29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Чтение литературы</w:t>
            </w:r>
          </w:p>
          <w:p w:rsidR="00D909E3" w:rsidRPr="00C16FB4" w:rsidRDefault="00D909E3" w:rsidP="00C16FB4">
            <w:pPr>
              <w:numPr>
                <w:ilvl w:val="0"/>
                <w:numId w:val="29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Конкурсы,выставки</w:t>
            </w:r>
            <w:proofErr w:type="spellEnd"/>
          </w:p>
        </w:tc>
      </w:tr>
    </w:tbl>
    <w:p w:rsidR="001614C0" w:rsidRPr="00C16FB4" w:rsidRDefault="001614C0" w:rsidP="00C1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909E3" w:rsidRPr="00C16FB4" w:rsidRDefault="00D909E3" w:rsidP="00C1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Художественно-эстетическое развитие</w:t>
      </w:r>
    </w:p>
    <w:p w:rsidR="00D909E3" w:rsidRPr="00C16FB4" w:rsidRDefault="00D909E3" w:rsidP="00C1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  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AF48F9" w:rsidRPr="00C16FB4" w:rsidRDefault="00D909E3" w:rsidP="00DC745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Перечень программ и пособий,  используемых при реализации художественно-эстетического развития</w:t>
      </w:r>
    </w:p>
    <w:p w:rsidR="00AF48F9" w:rsidRPr="00C16FB4" w:rsidRDefault="00AF48F9" w:rsidP="00C16FB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W w:w="1059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53"/>
        <w:gridCol w:w="2825"/>
        <w:gridCol w:w="2268"/>
        <w:gridCol w:w="2552"/>
      </w:tblGrid>
      <w:tr w:rsidR="00D909E3" w:rsidRPr="00C16FB4" w:rsidTr="001614C0">
        <w:trPr>
          <w:trHeight w:val="360"/>
        </w:trPr>
        <w:tc>
          <w:tcPr>
            <w:tcW w:w="105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Формы НОД</w:t>
            </w:r>
          </w:p>
        </w:tc>
      </w:tr>
      <w:tr w:rsidR="00D909E3" w:rsidRPr="00C16FB4" w:rsidTr="001614C0">
        <w:trPr>
          <w:trHeight w:val="780"/>
        </w:trPr>
        <w:tc>
          <w:tcPr>
            <w:tcW w:w="2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Непосредственно образовательная деятельность</w:t>
            </w:r>
          </w:p>
        </w:tc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Режимные моменты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Самостоятельная</w:t>
            </w:r>
          </w:p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деятельность детей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В совместной деятельности с семьей</w:t>
            </w:r>
          </w:p>
        </w:tc>
      </w:tr>
      <w:tr w:rsidR="00D909E3" w:rsidRPr="00C16FB4" w:rsidTr="001614C0">
        <w:trPr>
          <w:trHeight w:val="320"/>
        </w:trPr>
        <w:tc>
          <w:tcPr>
            <w:tcW w:w="105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Формы организации детей</w:t>
            </w:r>
          </w:p>
        </w:tc>
      </w:tr>
      <w:tr w:rsidR="00D909E3" w:rsidRPr="00C16FB4" w:rsidTr="001614C0">
        <w:trPr>
          <w:trHeight w:val="380"/>
        </w:trPr>
        <w:tc>
          <w:tcPr>
            <w:tcW w:w="2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Индивидуальные</w:t>
            </w:r>
          </w:p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Подгрупповые</w:t>
            </w:r>
          </w:p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групповые</w:t>
            </w:r>
          </w:p>
        </w:tc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Групповые</w:t>
            </w:r>
          </w:p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Подгрупповые</w:t>
            </w:r>
          </w:p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Индивидуальные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Индивидуальные</w:t>
            </w:r>
          </w:p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подгрупповые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Индивидуальные</w:t>
            </w:r>
          </w:p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групповые</w:t>
            </w:r>
          </w:p>
        </w:tc>
      </w:tr>
      <w:tr w:rsidR="00D909E3" w:rsidRPr="00C16FB4" w:rsidTr="001614C0">
        <w:trPr>
          <w:trHeight w:val="560"/>
        </w:trPr>
        <w:tc>
          <w:tcPr>
            <w:tcW w:w="2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numPr>
                <w:ilvl w:val="0"/>
                <w:numId w:val="30"/>
              </w:numPr>
              <w:spacing w:after="0" w:line="240" w:lineRule="auto"/>
              <w:ind w:left="39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Рисование, аппликация,  худож. конструирование, лепка)</w:t>
            </w:r>
          </w:p>
          <w:p w:rsidR="00D909E3" w:rsidRPr="00C16FB4" w:rsidRDefault="00D909E3" w:rsidP="00C16FB4">
            <w:pPr>
              <w:numPr>
                <w:ilvl w:val="0"/>
                <w:numId w:val="30"/>
              </w:numPr>
              <w:spacing w:after="0" w:line="240" w:lineRule="auto"/>
              <w:ind w:left="39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Изготовление украшений, декораций, подарков, предметов для игр</w:t>
            </w:r>
          </w:p>
          <w:p w:rsidR="00D909E3" w:rsidRPr="00C16FB4" w:rsidRDefault="00D909E3" w:rsidP="00C16FB4">
            <w:pPr>
              <w:numPr>
                <w:ilvl w:val="0"/>
                <w:numId w:val="30"/>
              </w:numPr>
              <w:spacing w:after="0" w:line="240" w:lineRule="auto"/>
              <w:ind w:left="39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Экспериментирование</w:t>
            </w:r>
          </w:p>
          <w:p w:rsidR="00D909E3" w:rsidRPr="00C16FB4" w:rsidRDefault="00D909E3" w:rsidP="00C16FB4">
            <w:pPr>
              <w:numPr>
                <w:ilvl w:val="0"/>
                <w:numId w:val="30"/>
              </w:numPr>
              <w:spacing w:after="0" w:line="240" w:lineRule="auto"/>
              <w:ind w:left="39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Рассматривание эстетически привлекательных объектов природы, быта, произведений искусства</w:t>
            </w:r>
          </w:p>
          <w:p w:rsidR="00D909E3" w:rsidRPr="00C16FB4" w:rsidRDefault="00D909E3" w:rsidP="00C16FB4">
            <w:pPr>
              <w:numPr>
                <w:ilvl w:val="0"/>
                <w:numId w:val="30"/>
              </w:numPr>
              <w:spacing w:after="0" w:line="240" w:lineRule="auto"/>
              <w:ind w:left="39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Игры (дидактические, строительные, сюжетно-ролевые)</w:t>
            </w:r>
          </w:p>
          <w:p w:rsidR="00D909E3" w:rsidRPr="00C16FB4" w:rsidRDefault="00D909E3" w:rsidP="00C16FB4">
            <w:pPr>
              <w:numPr>
                <w:ilvl w:val="0"/>
                <w:numId w:val="30"/>
              </w:numPr>
              <w:spacing w:after="0" w:line="240" w:lineRule="auto"/>
              <w:ind w:left="39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Тематические досуги</w:t>
            </w:r>
          </w:p>
          <w:p w:rsidR="00D909E3" w:rsidRPr="00C16FB4" w:rsidRDefault="00D909E3" w:rsidP="00C16FB4">
            <w:pPr>
              <w:numPr>
                <w:ilvl w:val="0"/>
                <w:numId w:val="30"/>
              </w:numPr>
              <w:spacing w:after="0" w:line="240" w:lineRule="auto"/>
              <w:ind w:left="39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Выставки работ декоративно-прикладного искусства, репродукций произведений живописи</w:t>
            </w:r>
          </w:p>
          <w:p w:rsidR="00D909E3" w:rsidRPr="00C16FB4" w:rsidRDefault="00D909E3" w:rsidP="00C16FB4">
            <w:pPr>
              <w:numPr>
                <w:ilvl w:val="0"/>
                <w:numId w:val="30"/>
              </w:numPr>
              <w:spacing w:after="0" w:line="240" w:lineRule="auto"/>
              <w:ind w:left="39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Проектная деятельность</w:t>
            </w:r>
          </w:p>
          <w:p w:rsidR="00D909E3" w:rsidRPr="00C16FB4" w:rsidRDefault="00D909E3" w:rsidP="00C16FB4">
            <w:pPr>
              <w:numPr>
                <w:ilvl w:val="0"/>
                <w:numId w:val="30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Создание коллекций</w:t>
            </w:r>
          </w:p>
        </w:tc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numPr>
                <w:ilvl w:val="0"/>
                <w:numId w:val="31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Наблюдение</w:t>
            </w:r>
          </w:p>
          <w:p w:rsidR="00D909E3" w:rsidRPr="00C16FB4" w:rsidRDefault="00D909E3" w:rsidP="00C16FB4">
            <w:pPr>
              <w:numPr>
                <w:ilvl w:val="0"/>
                <w:numId w:val="31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Рассматривание эстетически привлекательных объектов природы</w:t>
            </w:r>
          </w:p>
          <w:p w:rsidR="00D909E3" w:rsidRPr="00C16FB4" w:rsidRDefault="00D909E3" w:rsidP="00C16FB4">
            <w:pPr>
              <w:numPr>
                <w:ilvl w:val="0"/>
                <w:numId w:val="31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Игра</w:t>
            </w:r>
          </w:p>
          <w:p w:rsidR="00D909E3" w:rsidRPr="00C16FB4" w:rsidRDefault="00D909E3" w:rsidP="00C16FB4">
            <w:pPr>
              <w:numPr>
                <w:ilvl w:val="0"/>
                <w:numId w:val="31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Игровое упражнение</w:t>
            </w:r>
          </w:p>
          <w:p w:rsidR="00D909E3" w:rsidRPr="00C16FB4" w:rsidRDefault="00D909E3" w:rsidP="00C16FB4">
            <w:pPr>
              <w:numPr>
                <w:ilvl w:val="0"/>
                <w:numId w:val="31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Проблемная ситуация</w:t>
            </w:r>
          </w:p>
          <w:p w:rsidR="00D909E3" w:rsidRPr="00C16FB4" w:rsidRDefault="00D909E3" w:rsidP="00C16FB4">
            <w:pPr>
              <w:numPr>
                <w:ilvl w:val="0"/>
                <w:numId w:val="31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Конструирование из песка</w:t>
            </w:r>
          </w:p>
          <w:p w:rsidR="00D909E3" w:rsidRPr="00C16FB4" w:rsidRDefault="00D909E3" w:rsidP="00C16FB4">
            <w:pPr>
              <w:numPr>
                <w:ilvl w:val="0"/>
                <w:numId w:val="31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Обсуждение (произведений искусства, средств выразительности и др.)</w:t>
            </w:r>
          </w:p>
          <w:p w:rsidR="00D909E3" w:rsidRPr="00C16FB4" w:rsidRDefault="00D909E3" w:rsidP="00C16FB4">
            <w:pPr>
              <w:numPr>
                <w:ilvl w:val="0"/>
                <w:numId w:val="31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Создание коллекций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numPr>
                <w:ilvl w:val="0"/>
                <w:numId w:val="32"/>
              </w:numPr>
              <w:spacing w:after="0" w:line="240" w:lineRule="auto"/>
              <w:ind w:left="44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Украшение личных предметов</w:t>
            </w:r>
          </w:p>
          <w:p w:rsidR="00D909E3" w:rsidRPr="00C16FB4" w:rsidRDefault="00D909E3" w:rsidP="00C16FB4">
            <w:pPr>
              <w:numPr>
                <w:ilvl w:val="0"/>
                <w:numId w:val="32"/>
              </w:numPr>
              <w:spacing w:after="0" w:line="240" w:lineRule="auto"/>
              <w:ind w:left="44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Игры (дидактические, строительные, сюжетно-ролевые)</w:t>
            </w:r>
          </w:p>
          <w:p w:rsidR="00D909E3" w:rsidRPr="00C16FB4" w:rsidRDefault="00D909E3" w:rsidP="00C16FB4">
            <w:pPr>
              <w:numPr>
                <w:ilvl w:val="0"/>
                <w:numId w:val="32"/>
              </w:numPr>
              <w:spacing w:after="0" w:line="240" w:lineRule="auto"/>
              <w:ind w:left="44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Рассматривание эстетически привлекательных объектов природы, быта, произведений искусства</w:t>
            </w:r>
          </w:p>
          <w:p w:rsidR="00D909E3" w:rsidRPr="00C16FB4" w:rsidRDefault="00D909E3" w:rsidP="00C16FB4">
            <w:pPr>
              <w:numPr>
                <w:ilvl w:val="0"/>
                <w:numId w:val="32"/>
              </w:numPr>
              <w:spacing w:after="0" w:line="240" w:lineRule="auto"/>
              <w:ind w:left="44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Самостоятельная изобразительная деятельность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numPr>
                <w:ilvl w:val="0"/>
                <w:numId w:val="33"/>
              </w:numPr>
              <w:spacing w:after="0" w:line="240" w:lineRule="auto"/>
              <w:ind w:left="39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Творческие выставки</w:t>
            </w:r>
          </w:p>
          <w:p w:rsidR="00D909E3" w:rsidRPr="00C16FB4" w:rsidRDefault="00D909E3" w:rsidP="00C16FB4">
            <w:pPr>
              <w:numPr>
                <w:ilvl w:val="0"/>
                <w:numId w:val="33"/>
              </w:numPr>
              <w:spacing w:after="0" w:line="240" w:lineRule="auto"/>
              <w:ind w:left="39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Изготовление декораций, подарков, предметов для игр</w:t>
            </w:r>
          </w:p>
          <w:p w:rsidR="00D909E3" w:rsidRPr="00C16FB4" w:rsidRDefault="00D909E3" w:rsidP="00C16FB4">
            <w:pPr>
              <w:numPr>
                <w:ilvl w:val="0"/>
                <w:numId w:val="33"/>
              </w:numPr>
              <w:spacing w:after="0" w:line="240" w:lineRule="auto"/>
              <w:ind w:left="39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Экспериментирование</w:t>
            </w:r>
          </w:p>
          <w:p w:rsidR="00D909E3" w:rsidRPr="00C16FB4" w:rsidRDefault="00D909E3" w:rsidP="00C16FB4">
            <w:pPr>
              <w:numPr>
                <w:ilvl w:val="0"/>
                <w:numId w:val="33"/>
              </w:numPr>
              <w:spacing w:after="0" w:line="240" w:lineRule="auto"/>
              <w:ind w:left="39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Проектная деятельность</w:t>
            </w:r>
          </w:p>
          <w:p w:rsidR="00D909E3" w:rsidRPr="00C16FB4" w:rsidRDefault="00D909E3" w:rsidP="00C16FB4">
            <w:pPr>
              <w:numPr>
                <w:ilvl w:val="0"/>
                <w:numId w:val="33"/>
              </w:numPr>
              <w:spacing w:after="0" w:line="240" w:lineRule="auto"/>
              <w:ind w:left="39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Тематические досуги</w:t>
            </w:r>
          </w:p>
          <w:p w:rsidR="00D909E3" w:rsidRPr="00C16FB4" w:rsidRDefault="00D909E3" w:rsidP="00C16FB4">
            <w:pPr>
              <w:numPr>
                <w:ilvl w:val="0"/>
                <w:numId w:val="33"/>
              </w:numPr>
              <w:spacing w:after="0" w:line="240" w:lineRule="auto"/>
              <w:ind w:left="39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Консультации</w:t>
            </w:r>
          </w:p>
          <w:p w:rsidR="00D909E3" w:rsidRPr="00C16FB4" w:rsidRDefault="00D909E3" w:rsidP="00C16FB4">
            <w:pPr>
              <w:numPr>
                <w:ilvl w:val="0"/>
                <w:numId w:val="33"/>
              </w:numPr>
              <w:spacing w:after="0" w:line="240" w:lineRule="auto"/>
              <w:ind w:left="39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Создание коллекций</w:t>
            </w:r>
          </w:p>
          <w:p w:rsidR="00D909E3" w:rsidRPr="00C16FB4" w:rsidRDefault="00D909E3" w:rsidP="00C16FB4">
            <w:pPr>
              <w:numPr>
                <w:ilvl w:val="0"/>
                <w:numId w:val="33"/>
              </w:numPr>
              <w:spacing w:after="0" w:line="240" w:lineRule="auto"/>
              <w:ind w:left="39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Встречи с работниками музея, ДШИ</w:t>
            </w:r>
          </w:p>
        </w:tc>
      </w:tr>
    </w:tbl>
    <w:p w:rsidR="00D909E3" w:rsidRPr="00C16FB4" w:rsidRDefault="00D909E3" w:rsidP="00C1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909E3" w:rsidRPr="00C16FB4" w:rsidRDefault="00D909E3" w:rsidP="00C1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C745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lastRenderedPageBreak/>
        <w:t>   Физическое развитие</w:t>
      </w: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D909E3" w:rsidRPr="00C16FB4" w:rsidRDefault="00D909E3" w:rsidP="00C1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Перечень программ и пособий, используемых при реализации физического развития:</w:t>
      </w:r>
    </w:p>
    <w:tbl>
      <w:tblPr>
        <w:tblW w:w="1088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41"/>
        <w:gridCol w:w="3241"/>
        <w:gridCol w:w="2789"/>
        <w:gridCol w:w="1610"/>
      </w:tblGrid>
      <w:tr w:rsidR="00D909E3" w:rsidRPr="00C16FB4" w:rsidTr="00C16FB4">
        <w:trPr>
          <w:trHeight w:val="360"/>
        </w:trPr>
        <w:tc>
          <w:tcPr>
            <w:tcW w:w="108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Формы НОД</w:t>
            </w:r>
          </w:p>
        </w:tc>
      </w:tr>
      <w:tr w:rsidR="00D909E3" w:rsidRPr="00C16FB4" w:rsidTr="00C16FB4">
        <w:trPr>
          <w:trHeight w:val="78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Непосредственно образовательная деятельность</w:t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Режимные моменты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Самостоятельная</w:t>
            </w:r>
          </w:p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деятельность детей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В совместной деятельности с семьей</w:t>
            </w:r>
          </w:p>
        </w:tc>
      </w:tr>
      <w:tr w:rsidR="00D909E3" w:rsidRPr="00C16FB4" w:rsidTr="00C16FB4">
        <w:trPr>
          <w:trHeight w:val="320"/>
        </w:trPr>
        <w:tc>
          <w:tcPr>
            <w:tcW w:w="108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Формы организации детей</w:t>
            </w:r>
          </w:p>
        </w:tc>
      </w:tr>
      <w:tr w:rsidR="00D909E3" w:rsidRPr="00C16FB4" w:rsidTr="00C16FB4">
        <w:trPr>
          <w:trHeight w:val="38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Индивидуальные</w:t>
            </w:r>
          </w:p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Подгрупповые</w:t>
            </w:r>
          </w:p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групповые</w:t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Групповые</w:t>
            </w:r>
          </w:p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Подгрупповые</w:t>
            </w:r>
          </w:p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Индивидуальные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Индивидуальные</w:t>
            </w:r>
          </w:p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подгрупповые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Индивидуальные</w:t>
            </w:r>
          </w:p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групповые</w:t>
            </w:r>
          </w:p>
        </w:tc>
      </w:tr>
      <w:tr w:rsidR="00D909E3" w:rsidRPr="00C16FB4" w:rsidTr="00C16FB4">
        <w:trPr>
          <w:trHeight w:val="380"/>
        </w:trPr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numPr>
                <w:ilvl w:val="0"/>
                <w:numId w:val="34"/>
              </w:numPr>
              <w:spacing w:after="0" w:line="240" w:lineRule="auto"/>
              <w:ind w:left="39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Игровая беседа с элементами движений</w:t>
            </w:r>
          </w:p>
          <w:p w:rsidR="00D909E3" w:rsidRPr="00C16FB4" w:rsidRDefault="00D909E3" w:rsidP="00C16FB4">
            <w:pPr>
              <w:numPr>
                <w:ilvl w:val="0"/>
                <w:numId w:val="34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Интегративная деятельность</w:t>
            </w:r>
          </w:p>
          <w:p w:rsidR="00D909E3" w:rsidRPr="00C16FB4" w:rsidRDefault="00D909E3" w:rsidP="00C16FB4">
            <w:pPr>
              <w:numPr>
                <w:ilvl w:val="0"/>
                <w:numId w:val="34"/>
              </w:numPr>
              <w:spacing w:after="0" w:line="240" w:lineRule="auto"/>
              <w:ind w:left="39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Совместная деятельность взрослого и детей тематического характера</w:t>
            </w:r>
          </w:p>
          <w:p w:rsidR="00D909E3" w:rsidRPr="00C16FB4" w:rsidRDefault="00D909E3" w:rsidP="00C16FB4">
            <w:pPr>
              <w:numPr>
                <w:ilvl w:val="0"/>
                <w:numId w:val="34"/>
              </w:numPr>
              <w:spacing w:after="0" w:line="240" w:lineRule="auto"/>
              <w:ind w:left="39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Игра</w:t>
            </w:r>
          </w:p>
          <w:p w:rsidR="00D909E3" w:rsidRPr="00C16FB4" w:rsidRDefault="00D909E3" w:rsidP="00C16FB4">
            <w:pPr>
              <w:numPr>
                <w:ilvl w:val="0"/>
                <w:numId w:val="34"/>
              </w:numPr>
              <w:spacing w:after="0" w:line="240" w:lineRule="auto"/>
              <w:ind w:left="39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Контрольно-диагностическая деятельность</w:t>
            </w:r>
          </w:p>
          <w:p w:rsidR="00D909E3" w:rsidRPr="00C16FB4" w:rsidRDefault="00D909E3" w:rsidP="00C16FB4">
            <w:pPr>
              <w:numPr>
                <w:ilvl w:val="0"/>
                <w:numId w:val="34"/>
              </w:numPr>
              <w:spacing w:after="0" w:line="240" w:lineRule="auto"/>
              <w:ind w:left="39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Экспериментирование</w:t>
            </w:r>
          </w:p>
          <w:p w:rsidR="00D909E3" w:rsidRPr="00C16FB4" w:rsidRDefault="00D909E3" w:rsidP="00C16FB4">
            <w:pPr>
              <w:numPr>
                <w:ilvl w:val="0"/>
                <w:numId w:val="34"/>
              </w:numPr>
              <w:spacing w:after="0" w:line="240" w:lineRule="auto"/>
              <w:ind w:left="39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Физкультурное занятие</w:t>
            </w:r>
          </w:p>
          <w:p w:rsidR="00D909E3" w:rsidRPr="00C16FB4" w:rsidRDefault="00D909E3" w:rsidP="00C16FB4">
            <w:pPr>
              <w:numPr>
                <w:ilvl w:val="0"/>
                <w:numId w:val="34"/>
              </w:numPr>
              <w:spacing w:after="0" w:line="240" w:lineRule="auto"/>
              <w:ind w:left="39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Спортивные и физкультурные досуги</w:t>
            </w:r>
          </w:p>
          <w:p w:rsidR="00D909E3" w:rsidRPr="00DC7454" w:rsidRDefault="00D909E3" w:rsidP="00C16FB4">
            <w:pPr>
              <w:numPr>
                <w:ilvl w:val="0"/>
                <w:numId w:val="34"/>
              </w:numPr>
              <w:spacing w:after="0" w:line="240" w:lineRule="auto"/>
              <w:ind w:left="39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Спортивные состязания</w:t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numPr>
                <w:ilvl w:val="0"/>
                <w:numId w:val="35"/>
              </w:numPr>
              <w:spacing w:after="0" w:line="240" w:lineRule="auto"/>
              <w:ind w:left="39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Игровая беседа с элементами движений</w:t>
            </w:r>
          </w:p>
          <w:p w:rsidR="00D909E3" w:rsidRPr="00C16FB4" w:rsidRDefault="00D909E3" w:rsidP="00C16FB4">
            <w:pPr>
              <w:numPr>
                <w:ilvl w:val="0"/>
                <w:numId w:val="35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Интегративная деятельность</w:t>
            </w:r>
          </w:p>
          <w:p w:rsidR="00D909E3" w:rsidRPr="00C16FB4" w:rsidRDefault="00D909E3" w:rsidP="00C16FB4">
            <w:pPr>
              <w:numPr>
                <w:ilvl w:val="0"/>
                <w:numId w:val="35"/>
              </w:numPr>
              <w:spacing w:after="0" w:line="240" w:lineRule="auto"/>
              <w:ind w:left="39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Утренняя гимнастика</w:t>
            </w:r>
          </w:p>
          <w:p w:rsidR="00D909E3" w:rsidRPr="00C16FB4" w:rsidRDefault="00D909E3" w:rsidP="00C16FB4">
            <w:pPr>
              <w:numPr>
                <w:ilvl w:val="0"/>
                <w:numId w:val="35"/>
              </w:numPr>
              <w:spacing w:after="0" w:line="240" w:lineRule="auto"/>
              <w:ind w:left="39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Совместная деятельность взрослого и детей тематического характера</w:t>
            </w:r>
          </w:p>
          <w:p w:rsidR="00D909E3" w:rsidRPr="00C16FB4" w:rsidRDefault="00D909E3" w:rsidP="00C16FB4">
            <w:pPr>
              <w:numPr>
                <w:ilvl w:val="0"/>
                <w:numId w:val="35"/>
              </w:numPr>
              <w:spacing w:after="0" w:line="240" w:lineRule="auto"/>
              <w:ind w:left="39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Игра</w:t>
            </w:r>
          </w:p>
          <w:p w:rsidR="00D909E3" w:rsidRPr="00C16FB4" w:rsidRDefault="00D909E3" w:rsidP="00C16FB4">
            <w:pPr>
              <w:numPr>
                <w:ilvl w:val="0"/>
                <w:numId w:val="35"/>
              </w:numPr>
              <w:spacing w:after="0" w:line="240" w:lineRule="auto"/>
              <w:ind w:left="39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Контрольно-диагностическая деятельность</w:t>
            </w:r>
          </w:p>
          <w:p w:rsidR="00D909E3" w:rsidRPr="00C16FB4" w:rsidRDefault="00D909E3" w:rsidP="00C16FB4">
            <w:pPr>
              <w:numPr>
                <w:ilvl w:val="0"/>
                <w:numId w:val="35"/>
              </w:numPr>
              <w:spacing w:after="0" w:line="240" w:lineRule="auto"/>
              <w:ind w:left="39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Экспериментирование</w:t>
            </w:r>
          </w:p>
          <w:p w:rsidR="00D909E3" w:rsidRPr="00C16FB4" w:rsidRDefault="00D909E3" w:rsidP="00C16FB4">
            <w:pPr>
              <w:numPr>
                <w:ilvl w:val="0"/>
                <w:numId w:val="35"/>
              </w:numPr>
              <w:spacing w:after="0" w:line="240" w:lineRule="auto"/>
              <w:ind w:left="39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Спортивные и физкультурные досуги</w:t>
            </w:r>
          </w:p>
          <w:p w:rsidR="00D909E3" w:rsidRPr="00C16FB4" w:rsidRDefault="00D909E3" w:rsidP="00C16FB4">
            <w:pPr>
              <w:numPr>
                <w:ilvl w:val="0"/>
                <w:numId w:val="35"/>
              </w:numPr>
              <w:spacing w:after="0" w:line="240" w:lineRule="auto"/>
              <w:ind w:left="39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Спортивные состязания</w:t>
            </w:r>
          </w:p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Проектная деятельность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numPr>
                <w:ilvl w:val="0"/>
                <w:numId w:val="36"/>
              </w:numPr>
              <w:spacing w:after="0" w:line="240" w:lineRule="auto"/>
              <w:ind w:left="44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Во всех видах</w:t>
            </w:r>
          </w:p>
          <w:p w:rsidR="00D909E3" w:rsidRPr="00C16FB4" w:rsidRDefault="00D909E3" w:rsidP="00C16FB4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самостоятельной</w:t>
            </w:r>
          </w:p>
          <w:p w:rsidR="00D909E3" w:rsidRPr="00C16FB4" w:rsidRDefault="00D909E3" w:rsidP="00C16FB4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деятельности детей</w:t>
            </w:r>
          </w:p>
          <w:p w:rsidR="00D909E3" w:rsidRPr="00C16FB4" w:rsidRDefault="00D909E3" w:rsidP="00C16FB4">
            <w:pPr>
              <w:numPr>
                <w:ilvl w:val="0"/>
                <w:numId w:val="37"/>
              </w:numPr>
              <w:spacing w:after="0" w:line="240" w:lineRule="auto"/>
              <w:ind w:left="44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Двигательная</w:t>
            </w:r>
          </w:p>
          <w:p w:rsidR="00D909E3" w:rsidRPr="00C16FB4" w:rsidRDefault="00D909E3" w:rsidP="00C16FB4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активность</w:t>
            </w:r>
          </w:p>
          <w:p w:rsidR="00D909E3" w:rsidRPr="00C16FB4" w:rsidRDefault="00D909E3" w:rsidP="00C16FB4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в течение дня</w:t>
            </w:r>
          </w:p>
          <w:p w:rsidR="00D909E3" w:rsidRPr="00C16FB4" w:rsidRDefault="00D909E3" w:rsidP="00C16FB4">
            <w:pPr>
              <w:numPr>
                <w:ilvl w:val="0"/>
                <w:numId w:val="38"/>
              </w:numPr>
              <w:spacing w:after="0" w:line="240" w:lineRule="auto"/>
              <w:ind w:left="44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Игра</w:t>
            </w:r>
          </w:p>
          <w:p w:rsidR="00D909E3" w:rsidRPr="00C16FB4" w:rsidRDefault="00D909E3" w:rsidP="00C16FB4">
            <w:pPr>
              <w:numPr>
                <w:ilvl w:val="0"/>
                <w:numId w:val="38"/>
              </w:numPr>
              <w:spacing w:after="0" w:line="240" w:lineRule="auto"/>
              <w:ind w:left="44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Самостоятельные</w:t>
            </w:r>
          </w:p>
          <w:p w:rsidR="00D909E3" w:rsidRPr="00C16FB4" w:rsidRDefault="00D909E3" w:rsidP="00C16FB4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спортивные игры</w:t>
            </w:r>
          </w:p>
          <w:p w:rsidR="00D909E3" w:rsidRPr="00C16FB4" w:rsidRDefault="00D909E3" w:rsidP="00C16FB4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 упражнения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numPr>
                <w:ilvl w:val="0"/>
                <w:numId w:val="39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Праздники и досуги</w:t>
            </w:r>
          </w:p>
          <w:p w:rsidR="00D909E3" w:rsidRPr="00C16FB4" w:rsidRDefault="00D909E3" w:rsidP="00C16FB4">
            <w:pPr>
              <w:numPr>
                <w:ilvl w:val="0"/>
                <w:numId w:val="39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Консультации</w:t>
            </w:r>
          </w:p>
          <w:p w:rsidR="00D909E3" w:rsidRPr="00C16FB4" w:rsidRDefault="00D909E3" w:rsidP="00C16FB4">
            <w:pPr>
              <w:numPr>
                <w:ilvl w:val="0"/>
                <w:numId w:val="39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Деятельность семейного клуба «Здоровая семья»</w:t>
            </w:r>
          </w:p>
          <w:p w:rsidR="00D909E3" w:rsidRPr="00C16FB4" w:rsidRDefault="00D909E3" w:rsidP="00C16FB4">
            <w:pPr>
              <w:numPr>
                <w:ilvl w:val="0"/>
                <w:numId w:val="39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Проектная деятельность</w:t>
            </w:r>
          </w:p>
          <w:p w:rsidR="00D909E3" w:rsidRPr="00C16FB4" w:rsidRDefault="00D909E3" w:rsidP="00C16FB4">
            <w:pPr>
              <w:numPr>
                <w:ilvl w:val="0"/>
                <w:numId w:val="39"/>
              </w:num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Изготовление атрибутов.</w:t>
            </w:r>
          </w:p>
        </w:tc>
      </w:tr>
    </w:tbl>
    <w:p w:rsidR="00AF48F9" w:rsidRPr="00C16FB4" w:rsidRDefault="00AF48F9" w:rsidP="00C1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096257" w:rsidRDefault="00096257" w:rsidP="00C1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2.4</w:t>
      </w:r>
      <w:r w:rsidR="00D909E3" w:rsidRPr="00C16F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Комплексно-тематическое планирование по</w:t>
      </w:r>
      <w:r w:rsidR="001614C0" w:rsidRPr="00C16F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дготовительной группы </w:t>
      </w:r>
      <w:r w:rsidR="00D909E3" w:rsidRPr="00C16F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на</w:t>
      </w:r>
    </w:p>
    <w:p w:rsidR="00D909E3" w:rsidRPr="00C16FB4" w:rsidRDefault="00D909E3" w:rsidP="000962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2016 – 2017 год</w:t>
      </w:r>
    </w:p>
    <w:tbl>
      <w:tblPr>
        <w:tblW w:w="11057" w:type="dxa"/>
        <w:tblInd w:w="-60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7"/>
        <w:gridCol w:w="4461"/>
        <w:gridCol w:w="2028"/>
        <w:gridCol w:w="1971"/>
      </w:tblGrid>
      <w:tr w:rsidR="00D909E3" w:rsidRPr="00C16FB4" w:rsidTr="001614C0"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Тема</w:t>
            </w:r>
          </w:p>
        </w:tc>
        <w:tc>
          <w:tcPr>
            <w:tcW w:w="4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содержание образовательной  программы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период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Итоговое мероприятие</w:t>
            </w:r>
          </w:p>
        </w:tc>
      </w:tr>
      <w:tr w:rsidR="00D909E3" w:rsidRPr="00C16FB4" w:rsidTr="001614C0"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Адаптационный период</w:t>
            </w:r>
          </w:p>
        </w:tc>
        <w:tc>
          <w:tcPr>
            <w:tcW w:w="4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Развивать у детей познавательную мотивацию. Формировать дружеские отношения между детьми. Продолжать знакомить с детским садом как ближайшим социальным окружением ребенка.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1сентября –</w:t>
            </w:r>
          </w:p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9сентября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7"/>
                <w:szCs w:val="27"/>
                <w:lang w:eastAsia="ru-RU"/>
              </w:rPr>
            </w:pPr>
          </w:p>
        </w:tc>
      </w:tr>
      <w:tr w:rsidR="00D909E3" w:rsidRPr="00C16FB4" w:rsidTr="001614C0"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B71A7C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1A7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</w:t>
            </w:r>
            <w:r w:rsidRPr="00B71A7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Здравствуй, детский                                        сад»</w:t>
            </w:r>
          </w:p>
        </w:tc>
        <w:tc>
          <w:tcPr>
            <w:tcW w:w="4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Вызывать у детей радость от возвращения в детский сад. Продолжать знакомить с детским садом как ближайшим социальным окружением ребенка. Закреплять знания правил поведения в детском саду. Способствовать формированию дружеских взаимоотношений детей.</w:t>
            </w:r>
          </w:p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Формировать элементарные математические представления. Развивать творческие и конструктивные способности детей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 сентября-16сентября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Итоговая беседа « Мой любимый детский сад»</w:t>
            </w:r>
          </w:p>
        </w:tc>
      </w:tr>
      <w:tr w:rsidR="00D909E3" w:rsidRPr="00C16FB4" w:rsidTr="001614C0"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B71A7C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1A7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Наши игры и игрушки.</w:t>
            </w:r>
          </w:p>
        </w:tc>
        <w:tc>
          <w:tcPr>
            <w:tcW w:w="4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Классификация игр, используемых с детьми данного возраста</w:t>
            </w:r>
          </w:p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Через различные формы организации знакомить детей с игрушками группы, их назначением, свойствами, материалами, игровыми действиями с игрушками. Воспитывать бережное отношение к игрушкам.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 сентября-30сентября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Выставка рисунков «Моя любимая игрушка»</w:t>
            </w:r>
          </w:p>
        </w:tc>
      </w:tr>
      <w:tr w:rsidR="00D909E3" w:rsidRPr="00C16FB4" w:rsidTr="001614C0"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B71A7C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1A7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«В гости к осени»</w:t>
            </w:r>
          </w:p>
        </w:tc>
        <w:tc>
          <w:tcPr>
            <w:tcW w:w="4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Расширять представления детей о времени года осени, осенних явлениях, овощах, фруктах. Знакомить с правилами безопасного поведения на природе. Воспитывать бережное отношение к природе. Развивать умения замечать красоту осенней природы, вести наблюдения за погодой. Развивать творческие и конструктивные способности детей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3-21октября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Праздник «:осень в гости к нам пришла.»</w:t>
            </w:r>
          </w:p>
        </w:tc>
      </w:tr>
      <w:tr w:rsidR="00D909E3" w:rsidRPr="00C16FB4" w:rsidTr="001614C0"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Моя страна</w:t>
            </w:r>
          </w:p>
        </w:tc>
        <w:tc>
          <w:tcPr>
            <w:tcW w:w="4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Знакомить с родным городом (поселком). Формировать </w:t>
            </w: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начальные представления о родном крае, его истории и культуре. Воспитывать любовь к родному краю. Расширять представления о видах транспорта и его назначении. Расширять представления о правилах поведения в городе, элементарных правилах дорожного движения. Расширять представления о профессиях. Познакомить с некоторыми выдающимися людьми, прославившими Россию.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24октября-</w:t>
            </w:r>
          </w:p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 ноября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Выставка работ» Мой </w:t>
            </w: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дом –моё село»</w:t>
            </w:r>
          </w:p>
        </w:tc>
      </w:tr>
      <w:tr w:rsidR="00D909E3" w:rsidRPr="00C16FB4" w:rsidTr="001614C0"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B71A7C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1A7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lastRenderedPageBreak/>
              <w:t>«Мой дом, мой город»</w:t>
            </w:r>
          </w:p>
        </w:tc>
        <w:tc>
          <w:tcPr>
            <w:tcW w:w="4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Знакомить с родным городом (поселком), его названием, основными достопримечательностям и. Знакомить с видами транспорта, в том числе с городским, с правилами поведения в городе, с элементарны ми правилами дорожного движения.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7- ноября-</w:t>
            </w:r>
          </w:p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 ноября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</w:t>
            </w:r>
            <w:r w:rsidR="001614C0"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/</w:t>
            </w: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ролевая игра «Больница».Безопасность движения</w:t>
            </w:r>
          </w:p>
        </w:tc>
      </w:tr>
      <w:tr w:rsidR="00D909E3" w:rsidRPr="00C16FB4" w:rsidTr="001614C0">
        <w:trPr>
          <w:trHeight w:val="1340"/>
        </w:trPr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«Я и моя семья»</w:t>
            </w:r>
          </w:p>
        </w:tc>
        <w:tc>
          <w:tcPr>
            <w:tcW w:w="4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Формировать начальные представления о семье. Формировать умение называть свои имя, фамилию, отчество, имена членов семьи, говорить о себе в первом лице. Развивать </w:t>
            </w:r>
            <w:proofErr w:type="spellStart"/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гендерные</w:t>
            </w:r>
            <w:proofErr w:type="spellEnd"/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представления.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14ноября- 18 ноября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Выставка детских работ «Папа мама я –дружная семья»</w:t>
            </w:r>
          </w:p>
        </w:tc>
      </w:tr>
      <w:tr w:rsidR="00D909E3" w:rsidRPr="00C16FB4" w:rsidTr="001614C0"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День матери  </w:t>
            </w:r>
          </w:p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Мамочку милую люблю</w:t>
            </w:r>
          </w:p>
        </w:tc>
        <w:tc>
          <w:tcPr>
            <w:tcW w:w="4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Формирование представлений об образе матери. (Элементы внешнего вида, имя, профессия, духовные качества) Воспитание чувства любви и уважения к матери, желания помогать ей, заботиться о ней.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 ноября-30 ноября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Поздравление мам(поздравительные открытки)</w:t>
            </w:r>
          </w:p>
        </w:tc>
      </w:tr>
      <w:tr w:rsidR="00D909E3" w:rsidRPr="00C16FB4" w:rsidTr="001614C0"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1614C0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«</w:t>
            </w:r>
            <w:r w:rsidR="00D909E3" w:rsidRPr="00C16FB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В гости к Зиме»</w:t>
            </w:r>
          </w:p>
        </w:tc>
        <w:tc>
          <w:tcPr>
            <w:tcW w:w="4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Расширять представления о зиме. Знакомить с зимними развлечениями, видами спорта. Формировать представления о безопасном поведении зимой. Формировать первичный исследовательский интерес в ходе экспериментирования со снегом. Воспитывать бережное отношение к природе, умение замечать красоту зимней природы. Формировать </w:t>
            </w: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первичные представления о сезонных изменениях в природе.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1декабря-9декабря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Ажурные </w:t>
            </w:r>
            <w:proofErr w:type="spellStart"/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снежипки</w:t>
            </w:r>
            <w:proofErr w:type="spellEnd"/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за окном (коллективная работа)</w:t>
            </w:r>
          </w:p>
        </w:tc>
      </w:tr>
      <w:tr w:rsidR="00D909E3" w:rsidRPr="00C16FB4" w:rsidTr="001614C0"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Животные и птицы зимой</w:t>
            </w:r>
          </w:p>
        </w:tc>
        <w:tc>
          <w:tcPr>
            <w:tcW w:w="4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Расширять знания о домашних животных и птицах. Знакомить с некоторыми особенностями поведения лесных зверей и птиц осенью</w:t>
            </w:r>
          </w:p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Знакомить с названием диких животных и местом их обитания; формировать умение называть части тела диких животных, правильно называть взрослое животное и его детёнышей.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 декабря-16 декабря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Итоговое мероприятие; Загадай </w:t>
            </w:r>
            <w:proofErr w:type="spellStart"/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загадку-найди</w:t>
            </w:r>
            <w:proofErr w:type="spellEnd"/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отгадку.</w:t>
            </w:r>
          </w:p>
        </w:tc>
      </w:tr>
      <w:tr w:rsidR="00D909E3" w:rsidRPr="00C16FB4" w:rsidTr="001614C0"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Зимние забавы</w:t>
            </w:r>
          </w:p>
        </w:tc>
        <w:tc>
          <w:tcPr>
            <w:tcW w:w="4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Развивать умение вести сезонные наблюдения, замечать красоту зимней природы, Знакомить с зимними видами спорта.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 декабря -30 декабря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Внимание! Внимание! Нас ждут соревнования!</w:t>
            </w:r>
          </w:p>
        </w:tc>
      </w:tr>
      <w:tr w:rsidR="00D909E3" w:rsidRPr="00C16FB4" w:rsidTr="001614C0"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4.Ёлочка пушистая  в садик к нам пришла        .</w:t>
            </w:r>
          </w:p>
        </w:tc>
        <w:tc>
          <w:tcPr>
            <w:tcW w:w="4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Организовывать все виды детской деятельности (игровой, коммуникативной, трудовой, познавательно исследовательской, продуктивной, музыкально художественной, чтения) вокруг темы Нового года и новогоднего праздника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7"/>
                <w:szCs w:val="27"/>
                <w:lang w:eastAsia="ru-RU"/>
              </w:rPr>
            </w:pP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Новогодний утренник</w:t>
            </w:r>
          </w:p>
        </w:tc>
      </w:tr>
      <w:tr w:rsidR="00D909E3" w:rsidRPr="00C16FB4" w:rsidTr="001614C0"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1.Прощание с ёлкой.        </w:t>
            </w:r>
          </w:p>
        </w:tc>
        <w:tc>
          <w:tcPr>
            <w:tcW w:w="4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Организовать все виды детской деятельности вокруг темы Нового года и новогоднего праздника. Развитие творческих способностей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7"/>
                <w:szCs w:val="27"/>
                <w:lang w:eastAsia="ru-RU"/>
              </w:rPr>
            </w:pP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Новогоднее представление</w:t>
            </w:r>
          </w:p>
        </w:tc>
      </w:tr>
      <w:tr w:rsidR="00D909E3" w:rsidRPr="00C16FB4" w:rsidTr="001614C0"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B71A7C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1A7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Я вырасту здоровым</w:t>
            </w:r>
          </w:p>
        </w:tc>
        <w:tc>
          <w:tcPr>
            <w:tcW w:w="4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Расширять представления о здоровье и ЗОЖ. Воспитывать стремление вести ЗОЖ. Формировать положительную самооценку.</w:t>
            </w:r>
          </w:p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Развивать творческие и конструктивные способности детей.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9января-13 января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Физ. Досуг «День здоровья»</w:t>
            </w:r>
          </w:p>
        </w:tc>
      </w:tr>
      <w:tr w:rsidR="00D909E3" w:rsidRPr="00C16FB4" w:rsidTr="001614C0"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Знакомство с  народной культурой и традициями.</w:t>
            </w:r>
          </w:p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Родная страна.</w:t>
            </w:r>
          </w:p>
        </w:tc>
        <w:tc>
          <w:tcPr>
            <w:tcW w:w="4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Познакомить детей с народными традициями,  с  народной  игрушкой (дымковская игрушка, матрешка). Познакомить с устным народным творчеством (песенки, потешки, сказки).  Использовать фольклор при организации всех видов детской деятельности.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16-20 января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Выставка детских работ по теме « Народная культура»</w:t>
            </w:r>
          </w:p>
        </w:tc>
      </w:tr>
      <w:tr w:rsidR="00D909E3" w:rsidRPr="00C16FB4" w:rsidTr="001614C0"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1A7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Неделя художественного</w:t>
            </w:r>
            <w:r w:rsidRPr="00C1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B71A7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lastRenderedPageBreak/>
              <w:t>творчества.</w:t>
            </w:r>
          </w:p>
        </w:tc>
        <w:tc>
          <w:tcPr>
            <w:tcW w:w="4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Вызвать у детей интерес к действиям и экспериментированию </w:t>
            </w: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с красками, карандашами, фломастером, кистью, глиной, пластилином, тестом и другими материалами. С помощью рисования и печатания различными предметами и частями тела вызвать у детей интерес к  художественному творчеству.</w:t>
            </w:r>
          </w:p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Создавать как индивидуальные, так и коллективные композиции в рисунке, лепке, аппликации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23-31января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Создание работы для </w:t>
            </w: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выставки «Разноцветная палитра»</w:t>
            </w:r>
          </w:p>
        </w:tc>
      </w:tr>
      <w:tr w:rsidR="00D909E3" w:rsidRPr="00C16FB4" w:rsidTr="001614C0"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B71A7C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1A7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lastRenderedPageBreak/>
              <w:t>«Что за прелесть, эти сказки!»</w:t>
            </w:r>
          </w:p>
        </w:tc>
        <w:tc>
          <w:tcPr>
            <w:tcW w:w="4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Вовлекать детей в разговор во время рассматривания иллюстраций к сказкам, после просмотра спектаклей, кукольного театра, мультфильмов, презентаций по русским народным сказкам по программе. Обучать умению вести диалог с педагогом: слышать и понимать заданный вопрос, понятно отвечать на него, говорить в нормальном темпе. С помощью взрослого, используя фигурки настольного театра инсценировать отрывки из знакомых сказок. Воспитывать умение слушать новые сказки, следить за развитием действия, сопереживать героям произведения. Объяснять поступки персонажей и последствия этих поступков. Повторять наиболее интересные, выразительные отрывки из прочитанного произведения, предоставлять детям возможность договаривать слова и несложные для воспроизведения </w:t>
            </w:r>
            <w:proofErr w:type="spellStart"/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фра</w:t>
            </w:r>
            <w:proofErr w:type="spellEnd"/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Продолжать способствовать формированию интереса к книгам.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1-3 февраля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Беседа «Сказки добрые дела»</w:t>
            </w:r>
          </w:p>
        </w:tc>
      </w:tr>
      <w:tr w:rsidR="00D909E3" w:rsidRPr="00C16FB4" w:rsidTr="001614C0"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B71A7C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1A7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Театральная неделя</w:t>
            </w:r>
          </w:p>
        </w:tc>
        <w:tc>
          <w:tcPr>
            <w:tcW w:w="4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Привлекать  детей к посильному участию в театрализованных представлениях, забавах, развлечениях по сказкам. Способствовать формированию навыка перевоплощения в сказочных героев</w:t>
            </w:r>
          </w:p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6-10</w:t>
            </w:r>
            <w:r w:rsidR="001614C0"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февраля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Просмотр театрального спектакля ( подготовительная группа)</w:t>
            </w:r>
          </w:p>
        </w:tc>
      </w:tr>
      <w:tr w:rsidR="00D909E3" w:rsidRPr="00C16FB4" w:rsidTr="001614C0"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Неделя книги.</w:t>
            </w:r>
          </w:p>
        </w:tc>
        <w:tc>
          <w:tcPr>
            <w:tcW w:w="4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Воспитывать бережное отношение к книгам. Используя разные приемы и ситуации, помогать детям правильно воспринимать содержание произведений. Через различные виды детской деятельности формировать интерес к книгам, обращая их внимание на оформление, иллюстрации, содержание произведения.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13-17</w:t>
            </w:r>
            <w:r w:rsidR="001614C0"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февраля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Выставка творческих работ « Что за прелесть эти сказки»</w:t>
            </w:r>
          </w:p>
        </w:tc>
      </w:tr>
      <w:tr w:rsidR="00D909E3" w:rsidRPr="00C16FB4" w:rsidTr="001614C0"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B71A7C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1A7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Защитники Отечества. Родная Армия</w:t>
            </w:r>
          </w:p>
        </w:tc>
        <w:tc>
          <w:tcPr>
            <w:tcW w:w="4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Формировать первичные </w:t>
            </w:r>
            <w:proofErr w:type="spellStart"/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гендерные</w:t>
            </w:r>
            <w:proofErr w:type="spellEnd"/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представления (воспитывать в мальчиках стремления быть сильными, смелыми, стать защитниками Родины).</w:t>
            </w:r>
          </w:p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Рассматривание  иллюстраций, беседа об армии, солдатах, рассматривание формы, беседа о важности защиты страны, разучивание песен и стихов, просмотр слайдов или презентаций, игры на военную тематику.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20-22</w:t>
            </w:r>
            <w:r w:rsidR="001614C0"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февраля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Поздравительные открытки папам</w:t>
            </w:r>
          </w:p>
        </w:tc>
      </w:tr>
      <w:tr w:rsidR="00D909E3" w:rsidRPr="00C16FB4" w:rsidTr="001614C0"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B71A7C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1A7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Весна идет, весне дорогу.</w:t>
            </w:r>
          </w:p>
        </w:tc>
        <w:tc>
          <w:tcPr>
            <w:tcW w:w="4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Расширять представления о весне. Воспитывать бережное отношение к природе, умение замечать красоту весенней природы. Расширять представления о сезонных изменениях, простейших связях в природе.</w:t>
            </w:r>
          </w:p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Развивать творческие и конструктивные способности детей.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27-3 марта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Развлечение для детей « Прогулка по весеннему лесу»</w:t>
            </w:r>
          </w:p>
        </w:tc>
      </w:tr>
      <w:tr w:rsidR="00D909E3" w:rsidRPr="00C16FB4" w:rsidTr="001614C0"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Мамин праздник</w:t>
            </w:r>
          </w:p>
        </w:tc>
        <w:tc>
          <w:tcPr>
            <w:tcW w:w="4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Патриотическое и </w:t>
            </w:r>
            <w:proofErr w:type="spellStart"/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гендерное</w:t>
            </w:r>
            <w:proofErr w:type="spellEnd"/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воспитание. Знакомить с профессиями. Организовывать все виды детской деятельности вокруг праздничной темы «8 Марта – женский день». Привлекать к изготовлению подарков для мам, бабушек. Развивать творческие и конструктивные способности детей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6-10марта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Концерт»Маму я свою люблю»</w:t>
            </w:r>
          </w:p>
        </w:tc>
      </w:tr>
      <w:tr w:rsidR="00D909E3" w:rsidRPr="00C16FB4" w:rsidTr="001614C0"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День птиц</w:t>
            </w:r>
          </w:p>
        </w:tc>
        <w:tc>
          <w:tcPr>
            <w:tcW w:w="4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Формирование первичных ценностных представлений о птицах как «меньших братьях» человека.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13-17марта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Речевой досуг « День птиц»</w:t>
            </w:r>
          </w:p>
        </w:tc>
      </w:tr>
      <w:tr w:rsidR="00D909E3" w:rsidRPr="00C16FB4" w:rsidTr="001614C0"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Весна (масленица), (народные традиции</w:t>
            </w:r>
          </w:p>
        </w:tc>
        <w:tc>
          <w:tcPr>
            <w:tcW w:w="4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 Расширять представления о весне. Воспитывать бережное отношения к </w:t>
            </w: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природе, умение замечать красоту весенней природы. Познакомить с праздником «Масленица» и с его традициями.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20-24марта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Развлечение «Широкая </w:t>
            </w: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масленица»</w:t>
            </w:r>
          </w:p>
        </w:tc>
      </w:tr>
      <w:tr w:rsidR="00D909E3" w:rsidRPr="00C16FB4" w:rsidTr="001614C0"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B71A7C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1A7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lastRenderedPageBreak/>
              <w:t>Безопасность   глазами</w:t>
            </w:r>
          </w:p>
          <w:p w:rsidR="00D909E3" w:rsidRPr="00B71A7C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</w:pPr>
            <w:r w:rsidRPr="00B71A7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детей</w:t>
            </w:r>
          </w:p>
        </w:tc>
        <w:tc>
          <w:tcPr>
            <w:tcW w:w="4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Воспитывать осторожное и осмотрительное отношение к потенциально опасным для человека ситуациям в быту, на улице, в природе.</w:t>
            </w:r>
          </w:p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Углублять представления детей об основных источниках и видах опасности: безопасного поведения, об ошибках, совершаемых человеком. Привлекать к анализу поступков, причин вызвавших опасные для жизни ситуации.</w:t>
            </w:r>
          </w:p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Развивать  умения  применять свои знания в разных видах  художественно – творческой  деятельности.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27-31марта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Коллективная работа « Дети запомните это правило»</w:t>
            </w:r>
          </w:p>
        </w:tc>
      </w:tr>
      <w:tr w:rsidR="00D909E3" w:rsidRPr="00C16FB4" w:rsidTr="001614C0"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Весна</w:t>
            </w:r>
          </w:p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Живая и неживая природа</w:t>
            </w:r>
          </w:p>
        </w:tc>
        <w:tc>
          <w:tcPr>
            <w:tcW w:w="4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Знакомить детей с характерными признаками весны: солнце ярко светит и греет, снег растаял, распустились трава и цветы, прилетели птицы. Учить детей любоваться цветами, бабочками, божьими коровками, слушать пение птиц. Наблюдение за воробьями, скворцами. Привлекать к помощи в посадке семян цветов вместе с воспитателем.</w:t>
            </w:r>
          </w:p>
          <w:p w:rsidR="00D909E3" w:rsidRPr="00C16FB4" w:rsidRDefault="00D909E3" w:rsidP="00C16F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Комнатные растения: фикус, примула, бегония, герань, бальзамин. Элементарные опыты: с песком, водой, бумагой, тканью, красками, растениями.</w:t>
            </w:r>
          </w:p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Весенние праздники и развлечения.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3-7апреля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 Заседание юных экологов»</w:t>
            </w:r>
          </w:p>
        </w:tc>
      </w:tr>
      <w:tr w:rsidR="00D909E3" w:rsidRPr="00C16FB4" w:rsidTr="001614C0"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День космонавтики (Земля – наш общий дом)</w:t>
            </w:r>
          </w:p>
        </w:tc>
        <w:tc>
          <w:tcPr>
            <w:tcW w:w="4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Осуществлять патриотическое воспитание. Воспитывать любовь </w:t>
            </w:r>
            <w:proofErr w:type="spellStart"/>
            <w:r w:rsidRPr="00C1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</w:t>
            </w: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Родине</w:t>
            </w:r>
            <w:proofErr w:type="spellEnd"/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Воспитывать уважение к труду близких взрослых. Формировать представления о празднике, посвященном дню Космонавтики.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10-14 апреля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Оформление творческой выставки  работ Космические дали»</w:t>
            </w:r>
          </w:p>
        </w:tc>
      </w:tr>
      <w:tr w:rsidR="00D909E3" w:rsidRPr="00C16FB4" w:rsidTr="001614C0"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.Кем я хочу стать (все профессии </w:t>
            </w: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важны, все профессии нужны)</w:t>
            </w:r>
          </w:p>
        </w:tc>
        <w:tc>
          <w:tcPr>
            <w:tcW w:w="4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Расширять представления о здоровье и здоровом образе жизни. </w:t>
            </w: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Расширять представления детей о своей семье. Формировать первоначальные представления о родственных отношениях </w:t>
            </w:r>
            <w:r w:rsidRPr="00C16FB4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в </w:t>
            </w: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семье (сын, дочь, мама, папа и т. д.). Закреплять знание детьми своего имени, фамилии и возраста; имен родителей. Знакомить детей с профессиями родителей. Воспитывать уважение к труду близких взрослых.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17-21 апреля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Беседа «Все профессии </w:t>
            </w: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нужны, все профессии важны»</w:t>
            </w:r>
          </w:p>
        </w:tc>
      </w:tr>
      <w:tr w:rsidR="00D909E3" w:rsidRPr="00C16FB4" w:rsidTr="001614C0"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Я и мои друзья</w:t>
            </w:r>
          </w:p>
        </w:tc>
        <w:tc>
          <w:tcPr>
            <w:tcW w:w="4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            Формировать положительную самооценку, образ Я (помогать каждому ребенку как можно чаще убеждаться в том, что он хороший, что его лю</w:t>
            </w:r>
            <w:r w:rsidRPr="00C1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бят). </w:t>
            </w: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Развивать представления детей о своем внешнем облике. Воспитывать эмоциональную отзывчивость на состояние близких людей, формирование уважительного, заботливого отношения ближнему окружению, к сверстникам.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24-28апреля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Беседа «В гости к нам пришёл Буратино»</w:t>
            </w:r>
          </w:p>
        </w:tc>
      </w:tr>
      <w:tr w:rsidR="00D909E3" w:rsidRPr="00C16FB4" w:rsidTr="001614C0"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Весна (ПДД, юный эколог)</w:t>
            </w:r>
          </w:p>
        </w:tc>
        <w:tc>
          <w:tcPr>
            <w:tcW w:w="4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       Формировать элементарные представления о садовых и огородных растениях. Формировать исследовательский  и познавательный интерес в ходе экспериментирования с водой </w:t>
            </w:r>
            <w:r w:rsidRPr="00C1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и </w:t>
            </w: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песком. Воспитывать бережное отношение </w:t>
            </w:r>
            <w:r w:rsidRPr="00C16FB4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ru-RU"/>
              </w:rPr>
              <w:t>к </w:t>
            </w: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природе.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1-5 мая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Макет «Улицы села»</w:t>
            </w:r>
          </w:p>
        </w:tc>
      </w:tr>
      <w:tr w:rsidR="00D909E3" w:rsidRPr="00C16FB4" w:rsidTr="001614C0"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День победы (наша армия)</w:t>
            </w:r>
          </w:p>
        </w:tc>
        <w:tc>
          <w:tcPr>
            <w:tcW w:w="4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Осуществлять патриотическое воспитание. Воспитывать любовь </w:t>
            </w:r>
            <w:proofErr w:type="spellStart"/>
            <w:r w:rsidRPr="00C16FB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</w:t>
            </w: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Родине</w:t>
            </w:r>
            <w:proofErr w:type="spellEnd"/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Формировать представления о празднике, посвященном Дню Победы, Воспитывать уважение к ветеранам войны.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8-12 мая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Оформление стенгазеты о родственниках воевавших ВОВ</w:t>
            </w:r>
          </w:p>
        </w:tc>
      </w:tr>
      <w:tr w:rsidR="00D909E3" w:rsidRPr="00C16FB4" w:rsidTr="001614C0"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Круглый год</w:t>
            </w:r>
          </w:p>
        </w:tc>
        <w:tc>
          <w:tcPr>
            <w:tcW w:w="4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          Расширять знания детей о временах года, о сезонных изменениях в природе. Формировать элементарные экологические представления. Формировать представления о работах, проводимых весной в саду </w:t>
            </w: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и огороде.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15-19 мая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Фотовыставка « Огород круглый год»</w:t>
            </w:r>
          </w:p>
        </w:tc>
      </w:tr>
      <w:tr w:rsidR="00D909E3" w:rsidRPr="00C16FB4" w:rsidTr="001614C0"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B71A7C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71A7C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lastRenderedPageBreak/>
              <w:t>Лето</w:t>
            </w:r>
          </w:p>
        </w:tc>
        <w:tc>
          <w:tcPr>
            <w:tcW w:w="4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Расширять представления детей о лете. Развивать умение устанавливать простейшие связи между явлениями живой и неживой природы, вести сезонные наблюдения. Знакомить с летними видами спорта. Формировать представления о безопасном поведении в лесу.</w:t>
            </w:r>
          </w:p>
        </w:tc>
        <w:tc>
          <w:tcPr>
            <w:tcW w:w="2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22-31 мая</w:t>
            </w:r>
          </w:p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9E3" w:rsidRPr="00C16FB4" w:rsidRDefault="00D909E3" w:rsidP="00C16FB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16F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Игра-драматизация « Домик пчелы»</w:t>
            </w:r>
          </w:p>
        </w:tc>
      </w:tr>
    </w:tbl>
    <w:p w:rsidR="00AF48F9" w:rsidRPr="00C16FB4" w:rsidRDefault="00AF48F9" w:rsidP="00C16FB4">
      <w:pPr>
        <w:rPr>
          <w:b/>
          <w:sz w:val="27"/>
          <w:szCs w:val="27"/>
        </w:rPr>
      </w:pPr>
      <w:r w:rsidRPr="00C16F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Перспективное  планирование подготовительной группы  на 2016 – 2017</w:t>
      </w:r>
    </w:p>
    <w:p w:rsidR="00AF48F9" w:rsidRPr="00B71A7C" w:rsidRDefault="00AF48F9" w:rsidP="00DC7454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71A7C">
        <w:rPr>
          <w:rFonts w:ascii="Times New Roman" w:hAnsi="Times New Roman" w:cs="Times New Roman"/>
          <w:b/>
          <w:sz w:val="27"/>
          <w:szCs w:val="27"/>
        </w:rPr>
        <w:t>Развитие речи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AF48F9" w:rsidRPr="00B71A7C" w:rsidTr="00AF48F9">
        <w:tc>
          <w:tcPr>
            <w:tcW w:w="4785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Темы НОД</w:t>
            </w:r>
          </w:p>
        </w:tc>
        <w:tc>
          <w:tcPr>
            <w:tcW w:w="4786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Месяц</w:t>
            </w:r>
          </w:p>
        </w:tc>
      </w:tr>
      <w:tr w:rsidR="00AF48F9" w:rsidRPr="00B71A7C" w:rsidTr="00AF48F9">
        <w:tc>
          <w:tcPr>
            <w:tcW w:w="4785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1.»Скоро в школу»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2.Рассказ по картине «Дети идут в школу»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3.Рассказ К.Ушинского «Четыре желания»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4.Рассказ по предметной картине «Явления природы»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786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сентябрь</w:t>
            </w:r>
          </w:p>
        </w:tc>
      </w:tr>
      <w:tr w:rsidR="00AF48F9" w:rsidRPr="00B71A7C" w:rsidTr="00AF48F9">
        <w:tc>
          <w:tcPr>
            <w:tcW w:w="4785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1.Лексико-грамматические упражнения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2. Звуковая культура речи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3. «Я вам, вы мне»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4. «На лесной поляне»</w:t>
            </w:r>
          </w:p>
        </w:tc>
        <w:tc>
          <w:tcPr>
            <w:tcW w:w="4786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октябрь</w:t>
            </w:r>
          </w:p>
        </w:tc>
      </w:tr>
      <w:tr w:rsidR="00AF48F9" w:rsidRPr="00B71A7C" w:rsidTr="00AF48F9">
        <w:tc>
          <w:tcPr>
            <w:tcW w:w="4785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1.Осенние мотивы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2.Работа над предложением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 xml:space="preserve">3.Пересказ рассказа </w:t>
            </w:r>
          </w:p>
        </w:tc>
        <w:tc>
          <w:tcPr>
            <w:tcW w:w="4786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ноябрь</w:t>
            </w:r>
          </w:p>
        </w:tc>
      </w:tr>
      <w:tr w:rsidR="00AF48F9" w:rsidRPr="00B71A7C" w:rsidTr="00AF48F9">
        <w:tc>
          <w:tcPr>
            <w:tcW w:w="4785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1.Лексические игры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 xml:space="preserve">2.Работа с </w:t>
            </w:r>
            <w:proofErr w:type="spellStart"/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иллюстр</w:t>
            </w:r>
            <w:proofErr w:type="spellEnd"/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. изданиями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3.Звуковая культура речи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4.чтение рассказа Л.Толстого «Прыжок»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5.Лексические игры и упражнения</w:t>
            </w:r>
          </w:p>
        </w:tc>
        <w:tc>
          <w:tcPr>
            <w:tcW w:w="4786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декабрь</w:t>
            </w:r>
          </w:p>
        </w:tc>
      </w:tr>
      <w:tr w:rsidR="00AF48F9" w:rsidRPr="00B71A7C" w:rsidTr="00AF48F9">
        <w:tc>
          <w:tcPr>
            <w:tcW w:w="4785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1.»Новогодние встречи»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2. «Творческие рассказы детей»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3. Произведения Н.Носова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786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январь</w:t>
            </w:r>
          </w:p>
        </w:tc>
      </w:tr>
      <w:tr w:rsidR="00AF48F9" w:rsidRPr="00B71A7C" w:rsidTr="00AF48F9">
        <w:tc>
          <w:tcPr>
            <w:tcW w:w="4785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1.Звуковая культура речи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2. Работа по сюжетной картине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3.Пересказ рассказа В.Бианки «Музыкант»</w:t>
            </w:r>
          </w:p>
        </w:tc>
        <w:tc>
          <w:tcPr>
            <w:tcW w:w="4786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февраль</w:t>
            </w:r>
          </w:p>
        </w:tc>
      </w:tr>
      <w:tr w:rsidR="00AF48F9" w:rsidRPr="00B71A7C" w:rsidTr="00AF48F9">
        <w:tc>
          <w:tcPr>
            <w:tcW w:w="4785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1.Звуковая культура речи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2.заучивание стих. Л.Соловьевой «День и ночь»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3. .Лексические игры и упражнения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4. «Лохматые и крылатые»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5. «Весна идет ,весне дорогу»</w:t>
            </w:r>
          </w:p>
          <w:p w:rsidR="00AF48F9" w:rsidRPr="00B71A7C" w:rsidRDefault="00AF48F9" w:rsidP="00C16FB4">
            <w:pPr>
              <w:ind w:left="36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786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март</w:t>
            </w:r>
          </w:p>
        </w:tc>
      </w:tr>
      <w:tr w:rsidR="00AF48F9" w:rsidRPr="00B71A7C" w:rsidTr="00AF48F9">
        <w:tc>
          <w:tcPr>
            <w:tcW w:w="4785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1.Лексические игры и упражнения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2.Сочиняем сказку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3.рассказы по картинкам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4. Звуковая культура речи</w:t>
            </w:r>
          </w:p>
          <w:p w:rsidR="00AF48F9" w:rsidRPr="00B71A7C" w:rsidRDefault="00AF48F9" w:rsidP="00C16FB4">
            <w:pPr>
              <w:ind w:left="36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786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апрель</w:t>
            </w:r>
          </w:p>
        </w:tc>
      </w:tr>
      <w:tr w:rsidR="00AF48F9" w:rsidRPr="00B71A7C" w:rsidTr="00AF48F9">
        <w:tc>
          <w:tcPr>
            <w:tcW w:w="4785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1.заучивание стих. З.Александровой «Родина»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2. Звуковая культура речи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3. Лексико-грамматические упражнения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4.пересказ Э.Шима «Очень вредная крапива»</w:t>
            </w:r>
          </w:p>
          <w:p w:rsidR="00AF48F9" w:rsidRPr="00B71A7C" w:rsidRDefault="00AF48F9" w:rsidP="00C16FB4">
            <w:pPr>
              <w:ind w:left="36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786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май</w:t>
            </w:r>
          </w:p>
        </w:tc>
      </w:tr>
      <w:tr w:rsidR="00AF48F9" w:rsidRPr="00B71A7C" w:rsidTr="00AF48F9">
        <w:tc>
          <w:tcPr>
            <w:tcW w:w="4785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Итого:35</w:t>
            </w:r>
          </w:p>
        </w:tc>
        <w:tc>
          <w:tcPr>
            <w:tcW w:w="4786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AF48F9" w:rsidRPr="00B71A7C" w:rsidRDefault="00AF48F9" w:rsidP="00C16FB4">
      <w:pPr>
        <w:rPr>
          <w:rFonts w:ascii="Times New Roman" w:hAnsi="Times New Roman" w:cs="Times New Roman"/>
          <w:b/>
          <w:sz w:val="27"/>
          <w:szCs w:val="27"/>
        </w:rPr>
      </w:pPr>
      <w:r w:rsidRPr="00B71A7C">
        <w:rPr>
          <w:rFonts w:ascii="Times New Roman" w:hAnsi="Times New Roman" w:cs="Times New Roman"/>
          <w:b/>
          <w:sz w:val="27"/>
          <w:szCs w:val="27"/>
        </w:rPr>
        <w:t>Познание. Ознакомление с миром природы/Формирование целостной картины мира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AF48F9" w:rsidRPr="00B71A7C" w:rsidTr="00AF48F9">
        <w:tc>
          <w:tcPr>
            <w:tcW w:w="4785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1.»День знаний»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2.» Дары осени»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3. «Мой дом, моя семья»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4. «Листопад, листопад - листья желтые летят»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5. «Природа и человек»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6. «Опасные ситуации»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7. «Где зимуют лягушки»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8. «Права и обязанности дошкольников»</w:t>
            </w:r>
          </w:p>
        </w:tc>
        <w:tc>
          <w:tcPr>
            <w:tcW w:w="4786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сентябрь</w:t>
            </w:r>
          </w:p>
        </w:tc>
      </w:tr>
      <w:tr w:rsidR="00AF48F9" w:rsidRPr="00B71A7C" w:rsidTr="00AF48F9">
        <w:tc>
          <w:tcPr>
            <w:tcW w:w="4785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1.»Путешествие в осенний лес»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2. «Транспорт»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3. «На выставке кожаных изделий»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4. «Экскурсия на кухню детского сада»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5. «Наша планета»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6. «Экскурсия в школу»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7. «Улетают журавли»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8. «Как звери к зиме готовятся»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9. «Природа и мы»</w:t>
            </w:r>
          </w:p>
        </w:tc>
        <w:tc>
          <w:tcPr>
            <w:tcW w:w="4786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октябрь</w:t>
            </w:r>
          </w:p>
        </w:tc>
      </w:tr>
      <w:tr w:rsidR="00AF48F9" w:rsidRPr="00B71A7C" w:rsidTr="00AF48F9">
        <w:tc>
          <w:tcPr>
            <w:tcW w:w="4785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1.»Моя семья»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2. «Дерево»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3. «Ферма»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4. «Экскурсия в библиотеку»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5. «Планета земля в опасности»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6. «Путешествие по Африке»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7. «Шестиногие малыши»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8. «Пришла осень, принесла»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9. «Родословная»</w:t>
            </w:r>
          </w:p>
        </w:tc>
        <w:tc>
          <w:tcPr>
            <w:tcW w:w="4786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ноябрь</w:t>
            </w:r>
          </w:p>
        </w:tc>
      </w:tr>
      <w:tr w:rsidR="00AF48F9" w:rsidRPr="00B71A7C" w:rsidTr="00AF48F9">
        <w:tc>
          <w:tcPr>
            <w:tcW w:w="4785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1.»Встреча зимы»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2. «С какой ветки детка»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3. «Откуда елка в гости пришла»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4. «Юный эколог»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5. «Воздушный транспорт»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6. «Наземный транспорт»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7. «Кто охраняет окружающую среду»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8. «Путешествие в прошлое предмета»</w:t>
            </w:r>
          </w:p>
        </w:tc>
        <w:tc>
          <w:tcPr>
            <w:tcW w:w="4786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декабрь</w:t>
            </w:r>
          </w:p>
        </w:tc>
      </w:tr>
      <w:tr w:rsidR="00AF48F9" w:rsidRPr="00B71A7C" w:rsidTr="00AF48F9">
        <w:tc>
          <w:tcPr>
            <w:tcW w:w="4785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1.»Австралия»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2. «Водный транспорт»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3. «Экскурсия в музей»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4. «Знакомьтесь: мой друг - компьютер»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5. «Знакомство с дорожными знаками»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6. «Зимующие птицы»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7. «Уголок планеты,  где мы живем»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786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январь</w:t>
            </w:r>
          </w:p>
        </w:tc>
      </w:tr>
      <w:tr w:rsidR="00AF48F9" w:rsidRPr="00B71A7C" w:rsidTr="00AF48F9">
        <w:tc>
          <w:tcPr>
            <w:tcW w:w="4785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1.»Бабушкин сундук»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2. «Рассказ воспитателя о работе конюха»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3. «Наша армия родная»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4. «Чудо чудное, диво дивное»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5. «Животный мир полярных районов»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6. «Растения и жизнь на Земле»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7. «Мы все – жители планеты Земля»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8. «Домашние и дикие животные»</w:t>
            </w:r>
          </w:p>
        </w:tc>
        <w:tc>
          <w:tcPr>
            <w:tcW w:w="4786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февраль</w:t>
            </w:r>
          </w:p>
        </w:tc>
      </w:tr>
      <w:tr w:rsidR="00AF48F9" w:rsidRPr="00B71A7C" w:rsidTr="00AF48F9">
        <w:tc>
          <w:tcPr>
            <w:tcW w:w="4785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1.»Народный праздник Масленица»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2. «Дымковская игрушка»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3. «Москва – столица России»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4. «Птицы прилетели – весну принесли»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5. «Веснянка»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6. «Лес и человек»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7. «Пресмыкающие»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8. «Правила и безопасность дорожного движения»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786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март</w:t>
            </w:r>
          </w:p>
        </w:tc>
      </w:tr>
      <w:tr w:rsidR="00AF48F9" w:rsidRPr="00B71A7C" w:rsidTr="00AF48F9">
        <w:tc>
          <w:tcPr>
            <w:tcW w:w="4785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1.»Растения рядом с нами»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2. «Царство растений»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3. «Праздник земли»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4. «Кто главный в лесу»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5. «Гжель»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6. «Хочу быть космонавтом»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7. «Земля наш общий дом»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8. «Наша армия»</w:t>
            </w:r>
          </w:p>
        </w:tc>
        <w:tc>
          <w:tcPr>
            <w:tcW w:w="4786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апрель</w:t>
            </w:r>
          </w:p>
        </w:tc>
      </w:tr>
      <w:tr w:rsidR="00AF48F9" w:rsidRPr="00B71A7C" w:rsidTr="00AF48F9">
        <w:tc>
          <w:tcPr>
            <w:tcW w:w="4785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1.»Телевизор в нашем доме»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2. «Колыбель  истории»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3. «Сезонная одежда»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4. «День Победы»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5. «Времена года»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6. «Русская береза»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7. «Здоровая пища»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8. «Здравствуй лето, красное»</w:t>
            </w:r>
          </w:p>
        </w:tc>
        <w:tc>
          <w:tcPr>
            <w:tcW w:w="4786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май</w:t>
            </w:r>
          </w:p>
        </w:tc>
      </w:tr>
      <w:tr w:rsidR="00AF48F9" w:rsidRPr="00B71A7C" w:rsidTr="00AF48F9">
        <w:tc>
          <w:tcPr>
            <w:tcW w:w="4785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Итого: 73</w:t>
            </w:r>
          </w:p>
        </w:tc>
        <w:tc>
          <w:tcPr>
            <w:tcW w:w="4786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AF48F9" w:rsidRPr="00B71A7C" w:rsidRDefault="00AF48F9" w:rsidP="00C1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1A7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Художественно-эстетическое развитие</w:t>
      </w:r>
    </w:p>
    <w:p w:rsidR="00AF48F9" w:rsidRPr="00B71A7C" w:rsidRDefault="00AF48F9" w:rsidP="00C16FB4">
      <w:pPr>
        <w:rPr>
          <w:rFonts w:ascii="Times New Roman" w:hAnsi="Times New Roman" w:cs="Times New Roman"/>
          <w:b/>
          <w:sz w:val="27"/>
          <w:szCs w:val="27"/>
        </w:rPr>
      </w:pPr>
      <w:r w:rsidRPr="00B71A7C">
        <w:rPr>
          <w:rFonts w:ascii="Times New Roman" w:hAnsi="Times New Roman" w:cs="Times New Roman"/>
          <w:b/>
          <w:sz w:val="27"/>
          <w:szCs w:val="27"/>
        </w:rPr>
        <w:t>Рисование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AF48F9" w:rsidRPr="00B71A7C" w:rsidTr="00AF48F9">
        <w:tc>
          <w:tcPr>
            <w:tcW w:w="4785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1.Лето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2.Золотая осень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3.Кукла в женском национальном костюме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4.На чем люди ездят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5.Декоративное рисование на квадрате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6.Золотая осень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7.Кукла в женском костюме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8. По замыслу</w:t>
            </w:r>
          </w:p>
        </w:tc>
        <w:tc>
          <w:tcPr>
            <w:tcW w:w="4786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сентябрь</w:t>
            </w:r>
          </w:p>
        </w:tc>
      </w:tr>
      <w:tr w:rsidR="00AF48F9" w:rsidRPr="00B71A7C" w:rsidTr="00AF48F9">
        <w:tc>
          <w:tcPr>
            <w:tcW w:w="4785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1.Ветка рябины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2.Семья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3.Белочка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4. Сказка о грибке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 xml:space="preserve">5. Мы идем на праздник 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6.Любимая игрушка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7.Вечерний город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8.Поздняя осень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 xml:space="preserve">9.Элементы хохломской росписи </w:t>
            </w:r>
          </w:p>
        </w:tc>
        <w:tc>
          <w:tcPr>
            <w:tcW w:w="4786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октябрь</w:t>
            </w:r>
          </w:p>
        </w:tc>
      </w:tr>
      <w:tr w:rsidR="00AF48F9" w:rsidRPr="00B71A7C" w:rsidTr="00AF48F9">
        <w:tc>
          <w:tcPr>
            <w:tcW w:w="4785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1.Комнатные растения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2.Городецкая роспись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3.Что было интересного в месяце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4.Дымковская игрушка(узоры)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5.Праздничный город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6.Как мы занимаемся в детском саду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7.Гоородецкая роспись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8.Дымковская игрушка</w:t>
            </w:r>
          </w:p>
        </w:tc>
        <w:tc>
          <w:tcPr>
            <w:tcW w:w="4786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ноябрь</w:t>
            </w:r>
          </w:p>
        </w:tc>
      </w:tr>
      <w:tr w:rsidR="00AF48F9" w:rsidRPr="00B71A7C" w:rsidTr="00AF48F9">
        <w:tc>
          <w:tcPr>
            <w:tcW w:w="4785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1.Зимние узоры на окнах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2.Декоративная композиция «Барышни»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3.По замыслу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4.Новогодний праздник в детском саду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5.Сказочная птица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6.Девочка и мальчик пляшут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7.Пейзаж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8.Новогодняя елка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9.Петриковская роспись</w:t>
            </w:r>
          </w:p>
        </w:tc>
        <w:tc>
          <w:tcPr>
            <w:tcW w:w="4786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декабрь</w:t>
            </w:r>
          </w:p>
        </w:tc>
      </w:tr>
      <w:tr w:rsidR="00AF48F9" w:rsidRPr="00B71A7C" w:rsidTr="00AF48F9">
        <w:tc>
          <w:tcPr>
            <w:tcW w:w="4785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1.Рисование с натуры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2.Букет в холодных тонах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3.Сказочный дворец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4.По замыслу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5.Кони пасутся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6.Иней на деревьях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7.Бурый медведь</w:t>
            </w:r>
          </w:p>
        </w:tc>
        <w:tc>
          <w:tcPr>
            <w:tcW w:w="4786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январь</w:t>
            </w:r>
          </w:p>
        </w:tc>
      </w:tr>
      <w:tr w:rsidR="00AF48F9" w:rsidRPr="00B71A7C" w:rsidTr="00AF48F9">
        <w:tc>
          <w:tcPr>
            <w:tcW w:w="4785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1.Наша армия родная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 xml:space="preserve">2.Конек – Горбунок 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3.Загадочный мир космоса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4.По замыслу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5.Сказочное царство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6.Зима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7.Ваза с цветками</w:t>
            </w:r>
          </w:p>
        </w:tc>
        <w:tc>
          <w:tcPr>
            <w:tcW w:w="4786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февраль</w:t>
            </w:r>
          </w:p>
        </w:tc>
      </w:tr>
      <w:tr w:rsidR="00AF48F9" w:rsidRPr="00B71A7C" w:rsidTr="00AF48F9">
        <w:tc>
          <w:tcPr>
            <w:tcW w:w="4785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1.Перо жар – птицы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2.Кем ты хочешь быть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3.Цветочная поляна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4.С натуры весенняя ветка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5.Уголок групповой комнаты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6.Мальчик – с – пальчик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7.Удивительный мир птиц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8.Мудрая змейка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9.Букет цветов</w:t>
            </w:r>
          </w:p>
        </w:tc>
        <w:tc>
          <w:tcPr>
            <w:tcW w:w="4786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март</w:t>
            </w:r>
          </w:p>
        </w:tc>
      </w:tr>
      <w:tr w:rsidR="00AF48F9" w:rsidRPr="00B71A7C" w:rsidTr="00AF48F9">
        <w:tc>
          <w:tcPr>
            <w:tcW w:w="4785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1.Комнатное растение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2.Декор.композиция с цветами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3.Закладка для книг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4.Веселый ежик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5.Мой любимый сказочный герой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6.Декор.рисование «Завиток»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7.Мой щенок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8.Образ Бабы - Яги</w:t>
            </w:r>
          </w:p>
        </w:tc>
        <w:tc>
          <w:tcPr>
            <w:tcW w:w="4786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апрель</w:t>
            </w:r>
          </w:p>
        </w:tc>
      </w:tr>
      <w:tr w:rsidR="00AF48F9" w:rsidRPr="00B71A7C" w:rsidTr="00AF48F9">
        <w:tc>
          <w:tcPr>
            <w:tcW w:w="4785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1.весенние цветы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2.Круглый год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3.Широка страна моя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4.Мир на планете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5.Праздник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6.Березовая роща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7.Радуга - дуга</w:t>
            </w:r>
          </w:p>
        </w:tc>
        <w:tc>
          <w:tcPr>
            <w:tcW w:w="4786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май</w:t>
            </w:r>
          </w:p>
        </w:tc>
      </w:tr>
      <w:tr w:rsidR="00AF48F9" w:rsidRPr="00B71A7C" w:rsidTr="00AF48F9">
        <w:tc>
          <w:tcPr>
            <w:tcW w:w="4785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Итого : 72</w:t>
            </w:r>
          </w:p>
        </w:tc>
        <w:tc>
          <w:tcPr>
            <w:tcW w:w="4786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AF48F9" w:rsidRPr="00B71A7C" w:rsidRDefault="00AF48F9" w:rsidP="00C16FB4">
      <w:pPr>
        <w:rPr>
          <w:rFonts w:ascii="Times New Roman" w:hAnsi="Times New Roman" w:cs="Times New Roman"/>
          <w:b/>
          <w:sz w:val="27"/>
          <w:szCs w:val="27"/>
        </w:rPr>
      </w:pPr>
      <w:r w:rsidRPr="00B71A7C">
        <w:rPr>
          <w:rFonts w:ascii="Times New Roman" w:hAnsi="Times New Roman" w:cs="Times New Roman"/>
          <w:b/>
          <w:sz w:val="27"/>
          <w:szCs w:val="27"/>
        </w:rPr>
        <w:lastRenderedPageBreak/>
        <w:t>Лепка</w:t>
      </w:r>
      <w:r w:rsidRPr="00B71A7C">
        <w:rPr>
          <w:rFonts w:ascii="Times New Roman" w:hAnsi="Times New Roman" w:cs="Times New Roman"/>
          <w:b/>
          <w:sz w:val="27"/>
          <w:szCs w:val="27"/>
          <w:lang w:val="en-US"/>
        </w:rPr>
        <w:t>/</w:t>
      </w:r>
      <w:r w:rsidRPr="00B71A7C">
        <w:rPr>
          <w:rFonts w:ascii="Times New Roman" w:hAnsi="Times New Roman" w:cs="Times New Roman"/>
          <w:b/>
          <w:sz w:val="27"/>
          <w:szCs w:val="27"/>
        </w:rPr>
        <w:t>аппликация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AF48F9" w:rsidRPr="00B71A7C" w:rsidTr="00AF48F9">
        <w:tc>
          <w:tcPr>
            <w:tcW w:w="4785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786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сентябрь</w:t>
            </w:r>
          </w:p>
        </w:tc>
      </w:tr>
      <w:tr w:rsidR="00AF48F9" w:rsidRPr="00B71A7C" w:rsidTr="00AF48F9">
        <w:tc>
          <w:tcPr>
            <w:tcW w:w="4785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1.Фрукты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2.Поезд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3.Корзина с грибами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4.Осенний ковер</w:t>
            </w:r>
          </w:p>
        </w:tc>
        <w:tc>
          <w:tcPr>
            <w:tcW w:w="4786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Лепка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Аппликация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Лепка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аппликация</w:t>
            </w:r>
          </w:p>
        </w:tc>
      </w:tr>
      <w:tr w:rsidR="00AF48F9" w:rsidRPr="00B71A7C" w:rsidTr="00AF48F9">
        <w:tc>
          <w:tcPr>
            <w:tcW w:w="4785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786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октябрь</w:t>
            </w:r>
          </w:p>
        </w:tc>
      </w:tr>
      <w:tr w:rsidR="00AF48F9" w:rsidRPr="00B71A7C" w:rsidTr="00AF48F9">
        <w:tc>
          <w:tcPr>
            <w:tcW w:w="4785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1.Овощи и фрукты для игры «Магазин»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2.Ваза с фруктами и овощами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3.Девочка играет в мяч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4.Ежик в лесу</w:t>
            </w:r>
          </w:p>
        </w:tc>
        <w:tc>
          <w:tcPr>
            <w:tcW w:w="4786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Лепка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Аппликация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Лепка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аппликация</w:t>
            </w:r>
          </w:p>
        </w:tc>
      </w:tr>
      <w:tr w:rsidR="00AF48F9" w:rsidRPr="00B71A7C" w:rsidTr="00AF48F9">
        <w:tc>
          <w:tcPr>
            <w:tcW w:w="4785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786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ноябрь</w:t>
            </w:r>
          </w:p>
        </w:tc>
      </w:tr>
      <w:tr w:rsidR="00AF48F9" w:rsidRPr="00B71A7C" w:rsidTr="00AF48F9">
        <w:tc>
          <w:tcPr>
            <w:tcW w:w="4785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1.Фигура человека в движении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2.Праздничный хоровод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3.Ребенок с котенком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4.Рыбки в аквариуме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5.по желанию</w:t>
            </w:r>
          </w:p>
        </w:tc>
        <w:tc>
          <w:tcPr>
            <w:tcW w:w="4786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Лепка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Аппликация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Лепка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 xml:space="preserve">Аппликация 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лепка</w:t>
            </w:r>
          </w:p>
        </w:tc>
      </w:tr>
      <w:tr w:rsidR="00AF48F9" w:rsidRPr="00B71A7C" w:rsidTr="00AF48F9">
        <w:tc>
          <w:tcPr>
            <w:tcW w:w="4785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786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декабрь</w:t>
            </w:r>
          </w:p>
        </w:tc>
      </w:tr>
      <w:tr w:rsidR="00AF48F9" w:rsidRPr="00B71A7C" w:rsidTr="00AF48F9">
        <w:tc>
          <w:tcPr>
            <w:tcW w:w="4785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1.Любимая игрушка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2.Птица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3.Уточки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4.Филимоновская игрушка</w:t>
            </w:r>
          </w:p>
        </w:tc>
        <w:tc>
          <w:tcPr>
            <w:tcW w:w="4786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Аппликация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Лепка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Аппликация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лепка</w:t>
            </w:r>
          </w:p>
        </w:tc>
      </w:tr>
      <w:tr w:rsidR="00AF48F9" w:rsidRPr="00B71A7C" w:rsidTr="00AF48F9">
        <w:tc>
          <w:tcPr>
            <w:tcW w:w="4785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786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январь</w:t>
            </w:r>
          </w:p>
        </w:tc>
      </w:tr>
      <w:tr w:rsidR="00AF48F9" w:rsidRPr="00B71A7C" w:rsidTr="00AF48F9">
        <w:tc>
          <w:tcPr>
            <w:tcW w:w="4785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1.По замыслу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2.Лыжники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3.Корабли на рейде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4.Дерево</w:t>
            </w:r>
          </w:p>
        </w:tc>
        <w:tc>
          <w:tcPr>
            <w:tcW w:w="4786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Аппликация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Лепка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Аппликация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лепка</w:t>
            </w:r>
          </w:p>
        </w:tc>
      </w:tr>
      <w:tr w:rsidR="00AF48F9" w:rsidRPr="00B71A7C" w:rsidTr="00AF48F9">
        <w:tc>
          <w:tcPr>
            <w:tcW w:w="4785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786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февраль</w:t>
            </w:r>
          </w:p>
        </w:tc>
      </w:tr>
      <w:tr w:rsidR="00AF48F9" w:rsidRPr="00B71A7C" w:rsidTr="00AF48F9">
        <w:tc>
          <w:tcPr>
            <w:tcW w:w="4785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1.Открытка для мамы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2.Пограничник с собакой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3.По замыслу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 xml:space="preserve">4.Конек - Горбунок </w:t>
            </w:r>
          </w:p>
        </w:tc>
        <w:tc>
          <w:tcPr>
            <w:tcW w:w="4786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Аппликация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Лепка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Аппликация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лепка</w:t>
            </w:r>
          </w:p>
        </w:tc>
      </w:tr>
      <w:tr w:rsidR="00AF48F9" w:rsidRPr="00B71A7C" w:rsidTr="00AF48F9">
        <w:tc>
          <w:tcPr>
            <w:tcW w:w="4785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786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март</w:t>
            </w:r>
          </w:p>
        </w:tc>
      </w:tr>
      <w:tr w:rsidR="00AF48F9" w:rsidRPr="00B71A7C" w:rsidTr="00AF48F9">
        <w:tc>
          <w:tcPr>
            <w:tcW w:w="4785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1.По щучьему велению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2.Новый район села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3.Иван Царевич и лягушка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4.Симметрические вырезывания</w:t>
            </w:r>
          </w:p>
        </w:tc>
        <w:tc>
          <w:tcPr>
            <w:tcW w:w="4786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Лепка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Аппликация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Лепка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аппликация</w:t>
            </w:r>
          </w:p>
        </w:tc>
      </w:tr>
      <w:tr w:rsidR="00AF48F9" w:rsidRPr="00B71A7C" w:rsidTr="00AF48F9">
        <w:tc>
          <w:tcPr>
            <w:tcW w:w="4785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786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апрель</w:t>
            </w:r>
          </w:p>
        </w:tc>
      </w:tr>
      <w:tr w:rsidR="00AF48F9" w:rsidRPr="00B71A7C" w:rsidTr="00AF48F9">
        <w:tc>
          <w:tcPr>
            <w:tcW w:w="4785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1.Персонаж любимой сказки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2.Полет на луну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3.Зоопарк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4.По замыслу</w:t>
            </w:r>
          </w:p>
        </w:tc>
        <w:tc>
          <w:tcPr>
            <w:tcW w:w="4786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Лепка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Аппликация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Лепка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аппликация</w:t>
            </w:r>
          </w:p>
        </w:tc>
      </w:tr>
      <w:tr w:rsidR="00AF48F9" w:rsidRPr="00B71A7C" w:rsidTr="00AF48F9">
        <w:tc>
          <w:tcPr>
            <w:tcW w:w="4785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786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май</w:t>
            </w:r>
          </w:p>
        </w:tc>
      </w:tr>
      <w:tr w:rsidR="00AF48F9" w:rsidRPr="00B71A7C" w:rsidTr="00AF48F9">
        <w:tc>
          <w:tcPr>
            <w:tcW w:w="4785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1.Животные жарких стран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2.Терем – теремок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3.Чайная посуда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4.Декоративное оформление бабочек</w:t>
            </w:r>
          </w:p>
        </w:tc>
        <w:tc>
          <w:tcPr>
            <w:tcW w:w="4786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Лепка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Аппликация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Лепка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аппликация</w:t>
            </w:r>
          </w:p>
        </w:tc>
      </w:tr>
      <w:tr w:rsidR="00AF48F9" w:rsidRPr="00B71A7C" w:rsidTr="00AF48F9">
        <w:tc>
          <w:tcPr>
            <w:tcW w:w="4785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Всего:41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Лепка:19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Аппликация: 18</w:t>
            </w:r>
          </w:p>
        </w:tc>
        <w:tc>
          <w:tcPr>
            <w:tcW w:w="4786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AF48F9" w:rsidRPr="00B71A7C" w:rsidRDefault="00AF48F9" w:rsidP="00C16FB4">
      <w:pPr>
        <w:rPr>
          <w:rFonts w:ascii="Times New Roman" w:hAnsi="Times New Roman" w:cs="Times New Roman"/>
          <w:b/>
          <w:sz w:val="27"/>
          <w:szCs w:val="27"/>
        </w:rPr>
      </w:pPr>
      <w:r w:rsidRPr="00B71A7C">
        <w:rPr>
          <w:rFonts w:ascii="Times New Roman" w:hAnsi="Times New Roman" w:cs="Times New Roman"/>
          <w:b/>
          <w:sz w:val="27"/>
          <w:szCs w:val="27"/>
        </w:rPr>
        <w:t>Грамота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AF48F9" w:rsidRPr="00B71A7C" w:rsidTr="00AF48F9">
        <w:tc>
          <w:tcPr>
            <w:tcW w:w="4785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1.Мир звуков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2.Гласные и согласные звуки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3.Знакомство с алфавитом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4.Гласный звук а, буква А</w:t>
            </w:r>
          </w:p>
        </w:tc>
        <w:tc>
          <w:tcPr>
            <w:tcW w:w="4786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сентябрь</w:t>
            </w:r>
          </w:p>
        </w:tc>
      </w:tr>
      <w:tr w:rsidR="00AF48F9" w:rsidRPr="00B71A7C" w:rsidTr="00AF48F9">
        <w:tc>
          <w:tcPr>
            <w:tcW w:w="4785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1.Гласный звук у, буква У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2.Гласный звук о, буква О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3.Гласный звук и, буква И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 xml:space="preserve">4.Гласный звук </w:t>
            </w:r>
            <w:proofErr w:type="spellStart"/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ы</w:t>
            </w:r>
            <w:proofErr w:type="spellEnd"/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, буква Ы</w:t>
            </w:r>
          </w:p>
        </w:tc>
        <w:tc>
          <w:tcPr>
            <w:tcW w:w="4786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октябрь</w:t>
            </w:r>
          </w:p>
        </w:tc>
      </w:tr>
      <w:tr w:rsidR="00AF48F9" w:rsidRPr="00B71A7C" w:rsidTr="00AF48F9">
        <w:tc>
          <w:tcPr>
            <w:tcW w:w="4785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1.Гласный звук э, буква Э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 xml:space="preserve">2. Согласный звук </w:t>
            </w:r>
            <w:proofErr w:type="spellStart"/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н</w:t>
            </w:r>
            <w:proofErr w:type="spellEnd"/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, буква Н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3.Согласный звук м, буква М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 xml:space="preserve">4.Согласный звук </w:t>
            </w:r>
            <w:proofErr w:type="spellStart"/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spellEnd"/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, буква П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 xml:space="preserve">5.Согласный звук </w:t>
            </w:r>
            <w:proofErr w:type="spellStart"/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р</w:t>
            </w:r>
            <w:proofErr w:type="spellEnd"/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, буква Р</w:t>
            </w:r>
          </w:p>
        </w:tc>
        <w:tc>
          <w:tcPr>
            <w:tcW w:w="4786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ноябрь</w:t>
            </w:r>
          </w:p>
        </w:tc>
      </w:tr>
      <w:tr w:rsidR="00AF48F9" w:rsidRPr="00B71A7C" w:rsidTr="00AF48F9">
        <w:tc>
          <w:tcPr>
            <w:tcW w:w="4785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 xml:space="preserve">1.Звук </w:t>
            </w:r>
            <w:proofErr w:type="spellStart"/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й</w:t>
            </w:r>
            <w:proofErr w:type="spellEnd"/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, буква Й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2.Большая буква в именах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3.Согласный звук б, буква Б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4.Согласный звук в , буква В</w:t>
            </w:r>
          </w:p>
        </w:tc>
        <w:tc>
          <w:tcPr>
            <w:tcW w:w="4786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декабрь</w:t>
            </w:r>
          </w:p>
        </w:tc>
      </w:tr>
      <w:tr w:rsidR="00AF48F9" w:rsidRPr="00B71A7C" w:rsidTr="00AF48F9">
        <w:tc>
          <w:tcPr>
            <w:tcW w:w="4785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1.Согласный звук г, буква Г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 xml:space="preserve">2.Согласный звук </w:t>
            </w:r>
            <w:proofErr w:type="spellStart"/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д</w:t>
            </w:r>
            <w:proofErr w:type="spellEnd"/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, буква Д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3.Согласный звук ж, буква  Ж</w:t>
            </w:r>
          </w:p>
        </w:tc>
        <w:tc>
          <w:tcPr>
            <w:tcW w:w="4786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январь</w:t>
            </w:r>
          </w:p>
        </w:tc>
      </w:tr>
      <w:tr w:rsidR="00AF48F9" w:rsidRPr="00B71A7C" w:rsidTr="00AF48F9">
        <w:tc>
          <w:tcPr>
            <w:tcW w:w="4785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 xml:space="preserve">1.Согласный звук </w:t>
            </w:r>
            <w:proofErr w:type="spellStart"/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proofErr w:type="spellEnd"/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, буква З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2.Согласный звук т, буква Т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3.Согласный звук к, буква К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4.Согласный звук с, буква С</w:t>
            </w:r>
          </w:p>
        </w:tc>
        <w:tc>
          <w:tcPr>
            <w:tcW w:w="4786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февраль</w:t>
            </w:r>
          </w:p>
        </w:tc>
      </w:tr>
      <w:tr w:rsidR="00AF48F9" w:rsidRPr="00B71A7C" w:rsidTr="00AF48F9">
        <w:tc>
          <w:tcPr>
            <w:tcW w:w="4785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 xml:space="preserve">1.Согласный звук </w:t>
            </w:r>
            <w:proofErr w:type="spellStart"/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ш</w:t>
            </w:r>
            <w:proofErr w:type="spellEnd"/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, буква Ш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2.Гласная двухзначная Е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 xml:space="preserve">3.Согласный звук </w:t>
            </w:r>
            <w:proofErr w:type="spellStart"/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spellEnd"/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, буква П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 xml:space="preserve">4.Согласный звук </w:t>
            </w:r>
            <w:proofErr w:type="spellStart"/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ф,буква</w:t>
            </w:r>
            <w:proofErr w:type="spellEnd"/>
            <w:r w:rsidRPr="00B71A7C">
              <w:rPr>
                <w:rFonts w:ascii="Times New Roman" w:hAnsi="Times New Roman" w:cs="Times New Roman"/>
                <w:sz w:val="27"/>
                <w:szCs w:val="27"/>
              </w:rPr>
              <w:t xml:space="preserve"> Ф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786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март</w:t>
            </w:r>
          </w:p>
        </w:tc>
      </w:tr>
      <w:tr w:rsidR="00AF48F9" w:rsidRPr="00B71A7C" w:rsidTr="00AF48F9">
        <w:tc>
          <w:tcPr>
            <w:tcW w:w="4785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1.Гласная двухзначная Ё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2.Гласная Ю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3.Гласная Я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4.Буква Ь</w:t>
            </w:r>
          </w:p>
        </w:tc>
        <w:tc>
          <w:tcPr>
            <w:tcW w:w="4786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апрель</w:t>
            </w:r>
          </w:p>
        </w:tc>
      </w:tr>
      <w:tr w:rsidR="00AF48F9" w:rsidRPr="00B71A7C" w:rsidTr="00AF48F9">
        <w:tc>
          <w:tcPr>
            <w:tcW w:w="4785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1.Согласный звук ч, буква Ч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 xml:space="preserve">2.Согласный звук </w:t>
            </w:r>
            <w:proofErr w:type="spellStart"/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щ</w:t>
            </w:r>
            <w:proofErr w:type="spellEnd"/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, буква Щ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 xml:space="preserve">3.Согласный звук </w:t>
            </w:r>
            <w:proofErr w:type="spellStart"/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х</w:t>
            </w:r>
            <w:proofErr w:type="spellEnd"/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, буква Х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 xml:space="preserve">4.Согласный звук </w:t>
            </w:r>
            <w:proofErr w:type="spellStart"/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ц</w:t>
            </w:r>
            <w:proofErr w:type="spellEnd"/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, буква Ц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5.Буква Ъ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786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май</w:t>
            </w:r>
          </w:p>
        </w:tc>
      </w:tr>
      <w:tr w:rsidR="00AF48F9" w:rsidRPr="00B71A7C" w:rsidTr="00AF48F9">
        <w:tc>
          <w:tcPr>
            <w:tcW w:w="4785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Всего:37</w:t>
            </w:r>
          </w:p>
        </w:tc>
        <w:tc>
          <w:tcPr>
            <w:tcW w:w="4786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AF48F9" w:rsidRPr="00B71A7C" w:rsidRDefault="00AF48F9" w:rsidP="00C16FB4">
      <w:pPr>
        <w:rPr>
          <w:rFonts w:ascii="Times New Roman" w:hAnsi="Times New Roman" w:cs="Times New Roman"/>
          <w:b/>
          <w:sz w:val="27"/>
          <w:szCs w:val="27"/>
        </w:rPr>
      </w:pPr>
      <w:proofErr w:type="spellStart"/>
      <w:r w:rsidRPr="00B71A7C">
        <w:rPr>
          <w:rFonts w:ascii="Times New Roman" w:hAnsi="Times New Roman" w:cs="Times New Roman"/>
          <w:b/>
          <w:sz w:val="27"/>
          <w:szCs w:val="27"/>
        </w:rPr>
        <w:t>Фэмп</w:t>
      </w:r>
      <w:proofErr w:type="spellEnd"/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AF48F9" w:rsidRPr="00B71A7C" w:rsidTr="00AF48F9">
        <w:tc>
          <w:tcPr>
            <w:tcW w:w="4785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Количество и счет(8)</w:t>
            </w:r>
          </w:p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786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сентябрь</w:t>
            </w:r>
          </w:p>
        </w:tc>
      </w:tr>
      <w:tr w:rsidR="00AF48F9" w:rsidRPr="00B71A7C" w:rsidTr="00AF48F9">
        <w:tc>
          <w:tcPr>
            <w:tcW w:w="4785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№ 1-8</w:t>
            </w:r>
          </w:p>
        </w:tc>
        <w:tc>
          <w:tcPr>
            <w:tcW w:w="4786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октябрь</w:t>
            </w:r>
          </w:p>
        </w:tc>
      </w:tr>
      <w:tr w:rsidR="00AF48F9" w:rsidRPr="00B71A7C" w:rsidTr="00AF48F9">
        <w:tc>
          <w:tcPr>
            <w:tcW w:w="4785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№1-8</w:t>
            </w:r>
          </w:p>
        </w:tc>
        <w:tc>
          <w:tcPr>
            <w:tcW w:w="4786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ноябрь</w:t>
            </w:r>
          </w:p>
        </w:tc>
      </w:tr>
      <w:tr w:rsidR="00AF48F9" w:rsidRPr="00B71A7C" w:rsidTr="00AF48F9">
        <w:tc>
          <w:tcPr>
            <w:tcW w:w="4785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№1-9</w:t>
            </w:r>
          </w:p>
        </w:tc>
        <w:tc>
          <w:tcPr>
            <w:tcW w:w="4786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декабрь</w:t>
            </w:r>
          </w:p>
        </w:tc>
      </w:tr>
      <w:tr w:rsidR="00AF48F9" w:rsidRPr="00B71A7C" w:rsidTr="00AF48F9">
        <w:tc>
          <w:tcPr>
            <w:tcW w:w="4785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№ 1-7</w:t>
            </w:r>
          </w:p>
        </w:tc>
        <w:tc>
          <w:tcPr>
            <w:tcW w:w="4786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январь</w:t>
            </w:r>
          </w:p>
        </w:tc>
      </w:tr>
      <w:tr w:rsidR="00AF48F9" w:rsidRPr="00B71A7C" w:rsidTr="00AF48F9">
        <w:tc>
          <w:tcPr>
            <w:tcW w:w="4785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№ 1-7</w:t>
            </w:r>
          </w:p>
        </w:tc>
        <w:tc>
          <w:tcPr>
            <w:tcW w:w="4786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февраль</w:t>
            </w:r>
          </w:p>
        </w:tc>
      </w:tr>
      <w:tr w:rsidR="00AF48F9" w:rsidRPr="00B71A7C" w:rsidTr="00AF48F9">
        <w:tc>
          <w:tcPr>
            <w:tcW w:w="4785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№ 1-9</w:t>
            </w:r>
          </w:p>
        </w:tc>
        <w:tc>
          <w:tcPr>
            <w:tcW w:w="4786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март</w:t>
            </w:r>
          </w:p>
        </w:tc>
      </w:tr>
      <w:tr w:rsidR="00AF48F9" w:rsidRPr="00B71A7C" w:rsidTr="00AF48F9">
        <w:tc>
          <w:tcPr>
            <w:tcW w:w="4785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№ 1-8</w:t>
            </w:r>
          </w:p>
        </w:tc>
        <w:tc>
          <w:tcPr>
            <w:tcW w:w="4786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апрель</w:t>
            </w:r>
          </w:p>
        </w:tc>
      </w:tr>
      <w:tr w:rsidR="00AF48F9" w:rsidRPr="00B71A7C" w:rsidTr="00AF48F9">
        <w:tc>
          <w:tcPr>
            <w:tcW w:w="4785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№1-8 (закрепление и КВН)</w:t>
            </w:r>
          </w:p>
        </w:tc>
        <w:tc>
          <w:tcPr>
            <w:tcW w:w="4786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май</w:t>
            </w:r>
          </w:p>
        </w:tc>
      </w:tr>
      <w:tr w:rsidR="00AF48F9" w:rsidRPr="00B71A7C" w:rsidTr="00AF48F9">
        <w:tc>
          <w:tcPr>
            <w:tcW w:w="4785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71A7C">
              <w:rPr>
                <w:rFonts w:ascii="Times New Roman" w:hAnsi="Times New Roman" w:cs="Times New Roman"/>
                <w:sz w:val="27"/>
                <w:szCs w:val="27"/>
              </w:rPr>
              <w:t>Всего:56</w:t>
            </w:r>
          </w:p>
        </w:tc>
        <w:tc>
          <w:tcPr>
            <w:tcW w:w="4786" w:type="dxa"/>
          </w:tcPr>
          <w:p w:rsidR="00AF48F9" w:rsidRPr="00B71A7C" w:rsidRDefault="00AF48F9" w:rsidP="00C16FB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DC7454" w:rsidRPr="00B71A7C" w:rsidRDefault="00DC7454" w:rsidP="00C1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</w:p>
    <w:p w:rsidR="00D909E3" w:rsidRPr="00C16FB4" w:rsidRDefault="00DC7454" w:rsidP="00C1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2.5</w:t>
      </w:r>
      <w:r w:rsidR="00D909E3" w:rsidRPr="00C16F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Вариативная часть рабочей программы</w:t>
      </w:r>
    </w:p>
    <w:p w:rsidR="00D909E3" w:rsidRPr="00C16FB4" w:rsidRDefault="00D909E3" w:rsidP="00C1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Темы самообразования воспитателя подготовительной группы </w:t>
      </w:r>
    </w:p>
    <w:p w:rsidR="00D909E3" w:rsidRPr="00C16FB4" w:rsidRDefault="00D909E3" w:rsidP="00C1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Calibri" w:eastAsia="Times New Roman" w:hAnsi="Calibri" w:cs="Times New Roman"/>
          <w:color w:val="000000"/>
          <w:sz w:val="27"/>
          <w:szCs w:val="27"/>
          <w:lang w:eastAsia="ru-RU"/>
        </w:rPr>
        <w:t xml:space="preserve"> «</w:t>
      </w: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Использование развивающих игр при формировании  элементарных математических представлений у дошкольников»</w:t>
      </w:r>
    </w:p>
    <w:p w:rsidR="00D909E3" w:rsidRPr="00C16FB4" w:rsidRDefault="00D909E3" w:rsidP="00C1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Профилактика правильной осанки и коррекция плоскостопия «Здоровые ножки»</w:t>
      </w:r>
    </w:p>
    <w:p w:rsidR="00D909E3" w:rsidRPr="00C16FB4" w:rsidRDefault="00D909E3" w:rsidP="00C16FB4">
      <w:pPr>
        <w:pStyle w:val="a5"/>
        <w:numPr>
          <w:ilvl w:val="1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Организационный раздел.</w:t>
      </w:r>
    </w:p>
    <w:p w:rsidR="00D909E3" w:rsidRPr="00C16FB4" w:rsidRDefault="00D909E3" w:rsidP="00C1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3.1. Условия и средства </w:t>
      </w:r>
      <w:proofErr w:type="spellStart"/>
      <w:r w:rsidRPr="00C16F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реализыции</w:t>
      </w:r>
      <w:proofErr w:type="spellEnd"/>
      <w:r w:rsidRPr="00C16F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программы</w:t>
      </w:r>
    </w:p>
    <w:p w:rsidR="00D909E3" w:rsidRPr="00C16FB4" w:rsidRDefault="00D909E3" w:rsidP="00C1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Смотреть в приложении «Паспорт группы»</w:t>
      </w:r>
    </w:p>
    <w:p w:rsidR="00D909E3" w:rsidRPr="00C16FB4" w:rsidRDefault="00D909E3" w:rsidP="00C1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3.2. Взаимодействие с семьями воспитанников</w:t>
      </w:r>
    </w:p>
    <w:p w:rsidR="00D909E3" w:rsidRPr="00C16FB4" w:rsidRDefault="00D909E3" w:rsidP="00C16FB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Знакомство с семьей: встречи-знакомства, анкетирование семей. Информирование родителей о ходе образовательного процесса: дни открытых дверей, индивидуальные и групповые консультации, родительские собрания, оформление информационных стендов, организация выставок детского творчества, приглашение родителей на детские концерты и праздники, создание памяток</w:t>
      </w:r>
      <w:r w:rsidR="001614C0"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D909E3" w:rsidRPr="00C16FB4" w:rsidRDefault="00D909E3" w:rsidP="00C16FB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Совместная деятельность: привлечение родителей к организации конкурсов, семейных праздников, прогулок, экскурсий, к участию в детской исследовательской и проектной деятельности.</w:t>
      </w:r>
    </w:p>
    <w:p w:rsidR="00D909E3" w:rsidRPr="00C16FB4" w:rsidRDefault="00D909E3" w:rsidP="00C1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Содержание направлений работы с семьей по образовательным областям</w:t>
      </w:r>
    </w:p>
    <w:p w:rsidR="00D909E3" w:rsidRPr="00C16FB4" w:rsidRDefault="00D909E3" w:rsidP="00C1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Образовательная область «Физическое развитие»</w:t>
      </w:r>
    </w:p>
    <w:p w:rsidR="00D909E3" w:rsidRPr="00C16FB4" w:rsidRDefault="00D909E3" w:rsidP="00C16FB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Объяснять родителям, как образ жизни семьи воздействует на здоровье ребенка. Информировать родителей о факторах, влияющих на физическое здоровье ребенка (спокойное общение, питание, закаливание, движения). Рассказывать о действии негативных факторов (переохлаждение, перегревание, перекармливание и др.), наносящих непоправимый вред здоровью малыша. Помогать родителям сохранять и укреплять физическое и психическое здоровье ребенка.</w:t>
      </w:r>
    </w:p>
    <w:p w:rsidR="00D909E3" w:rsidRPr="00C16FB4" w:rsidRDefault="00D909E3" w:rsidP="00C16FB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Ориентировать родителей на совместное с ребенком чтение литературы, посвященной сохранению и укреплению здоровья, просмотр соответствующих художественных и мультипликационных фильмов.</w:t>
      </w:r>
    </w:p>
    <w:p w:rsidR="00D909E3" w:rsidRPr="00C16FB4" w:rsidRDefault="00D909E3" w:rsidP="00C16FB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Знакомить родителей с оздоровительными мероприятиями, проводимыми в детском саду. Разъяснять важность посещения детьми секций, студий, ориентированных на оздоровление дошкольников. Совместно с родителями и при участии медико-психологической службы детского сада создавать индивидуальные программы оздоровления детей и поддерживать семью в их реализации,</w:t>
      </w:r>
    </w:p>
    <w:p w:rsidR="00D909E3" w:rsidRPr="00C16FB4" w:rsidRDefault="00D909E3" w:rsidP="00C16FB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Разъяснять родителям (через оформление соответствующего раздела в «уголке для родителей», на родительских собраниях, в личных беседах, рекомендуя соответствующую литературу) необходимость создания в семье предпосылок для полноценного физического развития ребенка.</w:t>
      </w:r>
    </w:p>
    <w:p w:rsidR="00D909E3" w:rsidRPr="00C16FB4" w:rsidRDefault="00D909E3" w:rsidP="00C16FB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Ориентировать родителей на формирование у ребенка положительного отношения к физкультуре и спорту; привычки выполнять ежедневно утреннюю гимнастику (это лучше всего делать на личном примере или через совместную  утреннюю зарядку); стимулирование двигательной активности ребенка совместными спортивными занятиями (лыжи, коньки, фитнес), совместными подвижными играми, длительными прогулками в парк или лес; создание дома спортивного уголка; покупка ребенку спортивного инвентаря (мячик, скакалка, лыжи, коньки, велосипед, самокат и т.д.); совместное чтение литературы, посвященной спорту; просмотр соответствующих художественных и мультипликационных фильмов.</w:t>
      </w:r>
    </w:p>
    <w:p w:rsidR="00D909E3" w:rsidRPr="00C16FB4" w:rsidRDefault="00D909E3" w:rsidP="00C16FB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Привлекать родителей к участию в совместных с детьми физкультурных праздниках и других мероприятиях, организуемых в детском саду (а также районе, городе).</w:t>
      </w:r>
    </w:p>
    <w:p w:rsidR="00D909E3" w:rsidRPr="00C16FB4" w:rsidRDefault="00D909E3" w:rsidP="00C1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Образовательная область «Социально-коммуникативное развитие»</w:t>
      </w:r>
    </w:p>
    <w:p w:rsidR="00D909E3" w:rsidRPr="00C16FB4" w:rsidRDefault="00D909E3" w:rsidP="00C16FB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Показывать родителям значение развития экологического сознания как условия всеобщей выживаемости природы, семьи, отельного человека, всего человечества.</w:t>
      </w:r>
    </w:p>
    <w:p w:rsidR="00D909E3" w:rsidRPr="00C16FB4" w:rsidRDefault="00D909E3" w:rsidP="00C16FB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Знакомить родителей с опасными для здоровья ребенка ситуациями, возникающими </w:t>
      </w:r>
      <w:proofErr w:type="spellStart"/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домана</w:t>
      </w:r>
      <w:proofErr w:type="spellEnd"/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дороге, в лесу, у водоема, и способами поведения в них. Направлять внимание родителей на развитие у детей способности видеть, осознавать и избегать опасности,</w:t>
      </w:r>
    </w:p>
    <w:p w:rsidR="00D909E3" w:rsidRPr="00C16FB4" w:rsidRDefault="00D909E3" w:rsidP="00C16FB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Информировать родителей о необходимости создания благоприятных и безопасных условий пребывания детей на улице (соблюдать технику безопасности во время игр и развлечений на каруселях, на качелях, на горке, в песочнице, во время катания на велосипеде, во время отдыха у водоема и т.д.). Рассказывать о необходимости создания безопасных условий пребывания детей дома  (не держать в доступных для них местах лекарства, предметы бытовой химии, электрические приборы; содержать в порядке электрические розетки; не оставлять детей без присмотра в комнате, где открыты окна и т.д.). Информировать родителей о том, что должны делать дети в случае непредвиденной ситуации (звать на помощь взрослых; называть свои фамилию и имя; при необходимости —фамилию, имя и отчество родителей, адрес и телефон; при необходимости звонить по телефонам экстренной помощи —«01», «02» и «03» и т. д.).</w:t>
      </w:r>
    </w:p>
    <w:p w:rsidR="00D909E3" w:rsidRPr="00C16FB4" w:rsidRDefault="00D909E3" w:rsidP="00C16FB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Привлекать родителей к активному отдыху с детьми, расширяющему границы жизни дошкольников и формирующему навыки безопасного поведения </w:t>
      </w: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во время отдыха. Помогать родителям планировать выходные дни с детьми, обдумывая проблемные ситуации, стимулирующие формирование моделей позитивного поведения в разных жизненных ситуациях.</w:t>
      </w:r>
    </w:p>
    <w:p w:rsidR="00D909E3" w:rsidRPr="00C16FB4" w:rsidRDefault="00D909E3" w:rsidP="00C16FB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Подчеркивать роль взрослого в формировании поведения ребенка. Побуждать родителей на личном примере демонстрировать детям соблюдение правил безопасного поведения на дорогах, бережное отношение к природе и т.д. Ориентировать родителей на совместное с ребенком чтение литературы, посвященной сохранению и укреплению здоровья, просмотр соответствующих художественных и мультипликационных фильмов.</w:t>
      </w:r>
    </w:p>
    <w:p w:rsidR="00D909E3" w:rsidRPr="00C16FB4" w:rsidRDefault="00D909E3" w:rsidP="00C16FB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Показывать родителям значение матери, отца, а также дедушек и бабушек, воспитателей, детей (сверстников, младших и старших детей) в развитии взаимодействия ребенка с социумом, понимания социальных норм поведения. Подчеркивать ценность каждого ребенка для общества вне зависимости от его индивидуальных особенностей и этнической принадлежности.</w:t>
      </w:r>
    </w:p>
    <w:p w:rsidR="00D909E3" w:rsidRPr="00C16FB4" w:rsidRDefault="00D909E3" w:rsidP="00C16FB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Заинтересовывать родителей в развитии игровой деятельности детей, обеспечивающей успешную социализацию, усвоение тендерного поведения.</w:t>
      </w:r>
    </w:p>
    <w:p w:rsidR="00D909E3" w:rsidRPr="00C16FB4" w:rsidRDefault="00D909E3" w:rsidP="00C16FB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Помогать родителям осознавать негативные последствия деструктивного общения в семье, исключающего родных для ребенка людей из контекста развития. Создавать у родителей мотивацию к сохранению семейных традиций и зарождению новых.</w:t>
      </w:r>
    </w:p>
    <w:p w:rsidR="00D909E3" w:rsidRPr="00C16FB4" w:rsidRDefault="00D909E3" w:rsidP="00C16FB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Поддерживать семью в выстраивании взаимодействия ребенка с незнакомыми взрослыми и детьми в детском саду (например, на этапе освоения новой предметно-развивающей среды детского сада, группы —при поступлении в детский сад, переходе в новую группу, смене воспитателей и других ситуациях), вне его (например, в ходе проектной деятельности).</w:t>
      </w:r>
    </w:p>
    <w:p w:rsidR="00D909E3" w:rsidRPr="00C16FB4" w:rsidRDefault="00D909E3" w:rsidP="00C16FB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Привлекать родителей к составлению соглашения о сотрудничестве, программы и плана взаимодействия семьи и детского сада в воспитании детей. Сопровождать и поддерживать семью в реализации воспитательных воздействий.</w:t>
      </w:r>
    </w:p>
    <w:p w:rsidR="00D909E3" w:rsidRPr="00C16FB4" w:rsidRDefault="00D909E3" w:rsidP="00C16FB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Знакомить родителей с возможностями трудового воспитания в семье и детском саду; показывать необходимость навыков самообслуживания, помощи взрослым, наличия у ребенка домашних обязанностей. Знакомить с лучшим опытом семейного трудового воспитания посредством выставок, мастер-классов и других форм взаимодействия.</w:t>
      </w:r>
    </w:p>
    <w:p w:rsidR="00D909E3" w:rsidRPr="00C16FB4" w:rsidRDefault="00D909E3" w:rsidP="00C16FB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Побуждать близких взрослых знакомить детей с домашним и профессиональным трудом, показывать его результаты, обращать внимание на отношение членов семьи к труду. Развивать у родителей интерес к совместным с детьми проектам по изучению трудовых традиций, сложившихся в семье, а также родном селе.</w:t>
      </w:r>
    </w:p>
    <w:p w:rsidR="00D909E3" w:rsidRPr="00C16FB4" w:rsidRDefault="00D909E3" w:rsidP="00C16FB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Привлекать внимание родителей к различным формам совместной с детьми трудовой деятельности в детском саду и дома, способствующей формированию взаимодействия взрослых с детьми, возникновению чувства единения, радости, гордости за результаты общего труда.</w:t>
      </w:r>
    </w:p>
    <w:p w:rsidR="00D909E3" w:rsidRPr="00C16FB4" w:rsidRDefault="00D909E3" w:rsidP="00C16FB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Проводить совместные с родителями конкурсы, акции по благоустройству и озеленению территории детского сада, ориентируясь на потребности и возможности детей и научно-обоснованные принципы и нормативы.</w:t>
      </w:r>
    </w:p>
    <w:p w:rsidR="00D909E3" w:rsidRPr="00C16FB4" w:rsidRDefault="00D909E3" w:rsidP="00C1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Образовательная область «Познавательное развитие»</w:t>
      </w:r>
    </w:p>
    <w:p w:rsidR="00D909E3" w:rsidRPr="00C16FB4" w:rsidRDefault="00D909E3" w:rsidP="00C16FB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Ориентировать родителей на развитие у ребенка потребности к познанию, общению со взрослыми и сверстниками. Обращать их внимание на ценность детских вопросов. Побуждать находить на них ответы посредством совместных с ребенком наблюдений, экспериментов, размышлений, чтения художественной и познавательной литературы, просмотра художественных, документальных видеофильмов.</w:t>
      </w:r>
    </w:p>
    <w:p w:rsidR="00D909E3" w:rsidRPr="00C16FB4" w:rsidRDefault="00D909E3" w:rsidP="00C16FB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Показывать пользу прогулок и экскурсий для получения разнообразных впечатлений, вызывающих положительные эмоции и ощущения (зрительные, слуховые, тактильные и др.). Совместно с родителями планировать, а также предлагать готовые маршруты выходного дня к историческим, памятным местам, местам отдыха сельчан.</w:t>
      </w:r>
    </w:p>
    <w:p w:rsidR="00D909E3" w:rsidRPr="00C16FB4" w:rsidRDefault="00D909E3" w:rsidP="00C16FB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Привлекать родителей к совместной с детьми исследовательской, проектной и продуктивной деятельности в детском саду и дома, способствующей возникновению познавательной активности. Проводить совместные с семьей конкурсы, игры-викторины.</w:t>
      </w:r>
    </w:p>
    <w:p w:rsidR="00D909E3" w:rsidRPr="00C16FB4" w:rsidRDefault="00D909E3" w:rsidP="00C1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Образовательная область «Речевое развитие»</w:t>
      </w:r>
    </w:p>
    <w:p w:rsidR="00D909E3" w:rsidRPr="00C16FB4" w:rsidRDefault="00D909E3" w:rsidP="00C16FB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Рекомендовать родителям использовать каждую возможность для общения с ребенком, поводом для которого могут стать любые события и связанные с ними эмоциональные состояния, достижения и трудности ребенка в развитии взаимодействия с миром и др.</w:t>
      </w:r>
    </w:p>
    <w:p w:rsidR="00D909E3" w:rsidRPr="00C16FB4" w:rsidRDefault="00D909E3" w:rsidP="00C16FB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Показывать родителям ценность диалогического общения с ребенком, открывающего возможность для познания окружающего мира, обмена информацией и эмоциями. Развивать у родителей навыки общения, используя семейные ассамблеи, коммуникативные тренинги и другие формы взаимодействия. Показывать значение доброго, теплого общения с ребенком, не допускающего грубости; демонстрировать ценность и уместность как делового, так и эмоционального общения. Побуждать родителей помогать ребенку устанавливать взаимоотношения со сверстниками, младшими детьми; подсказывать, как легче решить конфликтную (спорную) ситуацию..</w:t>
      </w:r>
    </w:p>
    <w:p w:rsidR="00D909E3" w:rsidRPr="00C16FB4" w:rsidRDefault="00D909E3" w:rsidP="00C16FB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Привлекать родителей к разнообразному по содержанию и формам сотрудничеству (участию в деятельности семейных и родительских клубов, ведению семейных календарей, подготовке концертных номеров (родители - ребенок) для родительских собраний, досугов детей), способствующему развитию свободного общения взрослых с детьми в соответствии с познавательными потребностями дошкольников.</w:t>
      </w:r>
    </w:p>
    <w:p w:rsidR="00D909E3" w:rsidRPr="00C16FB4" w:rsidRDefault="00D909E3" w:rsidP="00C16FB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Показывать родителям ценность домашнего чтения, выступающего способом развития пассивного и активного словаря ребенка, словесного творчества.</w:t>
      </w:r>
    </w:p>
    <w:p w:rsidR="00D909E3" w:rsidRPr="00C16FB4" w:rsidRDefault="00D909E3" w:rsidP="00C16FB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Рекомендовать родителям произведения, определяющие круг семейного чтения в соответствии с возрастными и индивидуальными особенностями ребенка. Показывать методы и приемы ознакомления ребенка с художественной литературой.</w:t>
      </w:r>
    </w:p>
    <w:p w:rsidR="00D909E3" w:rsidRPr="00C16FB4" w:rsidRDefault="00D909E3" w:rsidP="00C16FB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Обращать внимание родителей на возможность развития интереса ребенка в ходе ознакомления с художественной литературой при организации семейных театров, вовлечения его в игровую деятельность, рисование. Ориентировать </w:t>
      </w: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родителей в выборе художественных и мультипликационных фильмов, направленных на развитие художественного вкуса ребенка.</w:t>
      </w:r>
    </w:p>
    <w:p w:rsidR="00D909E3" w:rsidRPr="00C16FB4" w:rsidRDefault="00D909E3" w:rsidP="00C16FB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Совместно с родителями проводить конкурсы, литературные гостиные и викторины, театральные мастерские, работниками  библиотеки, направленные на активное познание детьми литературного наследия. Поддерживать контакты семьи с  библиотекой.</w:t>
      </w:r>
    </w:p>
    <w:p w:rsidR="00D909E3" w:rsidRPr="00C16FB4" w:rsidRDefault="00D909E3" w:rsidP="00C16FB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Привлекать родителей к проектной деятельности (особенно на стадии оформления альбомов, газет, журналов, книг, проиллюстрированных вместе с детьми). Побуждать поддерживать детское сочинительство.</w:t>
      </w:r>
    </w:p>
    <w:p w:rsidR="00D909E3" w:rsidRPr="00C16FB4" w:rsidRDefault="00D909E3" w:rsidP="00C1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Образовательная область «Художественно-эстетическое развитие»</w:t>
      </w:r>
    </w:p>
    <w:p w:rsidR="00D909E3" w:rsidRPr="00C16FB4" w:rsidRDefault="00D909E3" w:rsidP="00C16FB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примере лучших образцов семейного воспитания показывать родителям актуальность развития интереса к эстетической стороне окружающей действительности, раннего развития творческих способностей детей. Знакомить с возможностями детского сада, а также близлежащих учреждений дополнительного образования и культуры в художественном воспитании детей. Поддерживать стремление родителей развивать художественную деятельность детей в детском саду и дома; организовывать выставки семейного художественного творчества, выделяя творческие достижения взрослых и детей.</w:t>
      </w:r>
    </w:p>
    <w:p w:rsidR="00D909E3" w:rsidRPr="00C16FB4" w:rsidRDefault="00D909E3" w:rsidP="00C16FB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Привлекать родителей к активным формам совместной с детьми деятельности, способствующим возникновению творческого вдохновения: занятиям в художественных студиях и мастерских (рисунка, живописи, скульптуры и пр.), творческим проектам, экскурсиям и прогулкам.</w:t>
      </w:r>
    </w:p>
    <w:p w:rsidR="00D909E3" w:rsidRPr="00C16FB4" w:rsidRDefault="00D909E3" w:rsidP="00C16FB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Ориентировать родителей на совместное рассматривание зданий, декоративно-архитектурных элементов, привлекших внимание ребенка на прогулках и экскурсиях; показывать ценность общения по поводу увиденного и др.</w:t>
      </w:r>
    </w:p>
    <w:p w:rsidR="00D909E3" w:rsidRPr="00C16FB4" w:rsidRDefault="00D909E3" w:rsidP="00C16FB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Знакомить родителей с возможностями детского сада, а также близлежащих учреждений дополнительного образования и культуры в музыкальном воспитании детей.</w:t>
      </w:r>
    </w:p>
    <w:p w:rsidR="00D909E3" w:rsidRPr="00C16FB4" w:rsidRDefault="00D909E3" w:rsidP="00C16FB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Раскрывать возможности музыки как средства благоприятного "воздействия на психическое здоровье ребенка. На примере лучших образцов семейного воспитания показывать родителям влияние семейного досуга (праздников, концертов, домашнего </w:t>
      </w:r>
      <w:proofErr w:type="spellStart"/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музицирования</w:t>
      </w:r>
      <w:proofErr w:type="spellEnd"/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др.) на развитие личности ребенка, детско-родительских отношений</w:t>
      </w:r>
    </w:p>
    <w:p w:rsidR="00D909E3" w:rsidRPr="00C16FB4" w:rsidRDefault="00D909E3" w:rsidP="00C16FB4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Привлекать родителей к разнообразным формам совместной музыкально-художественной деятельности с детьми в детском саду, способствующим возникновению ярких эмоций, творческого вдохновения, развитию общения (семейные праздники, концерты).</w:t>
      </w:r>
    </w:p>
    <w:p w:rsidR="00B71A7C" w:rsidRPr="00FB3F6A" w:rsidRDefault="00B71A7C" w:rsidP="00C1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71A7C" w:rsidRPr="00FB3F6A" w:rsidRDefault="00B71A7C" w:rsidP="00C1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71A7C" w:rsidRPr="00FB3F6A" w:rsidRDefault="00B71A7C" w:rsidP="00C1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71A7C" w:rsidRPr="00FB3F6A" w:rsidRDefault="00B71A7C" w:rsidP="00C1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71A7C" w:rsidRPr="00FB3F6A" w:rsidRDefault="00B71A7C" w:rsidP="00C1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71A7C" w:rsidRPr="00FB3F6A" w:rsidRDefault="00B71A7C" w:rsidP="00C1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71A7C" w:rsidRPr="00FB3F6A" w:rsidRDefault="00B71A7C" w:rsidP="00C1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71A7C" w:rsidRPr="00FB3F6A" w:rsidRDefault="00B71A7C" w:rsidP="00C1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909E3" w:rsidRPr="00C16FB4" w:rsidRDefault="00D909E3" w:rsidP="00C1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План работы с родителями на 2016 – 2017 год</w:t>
      </w:r>
    </w:p>
    <w:p w:rsidR="00D909E3" w:rsidRPr="00C16FB4" w:rsidRDefault="00D909E3" w:rsidP="00C1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Сентябрь</w:t>
      </w:r>
    </w:p>
    <w:p w:rsidR="00D909E3" w:rsidRPr="00C16FB4" w:rsidRDefault="00D909E3" w:rsidP="00C16FB4">
      <w:pPr>
        <w:numPr>
          <w:ilvl w:val="0"/>
          <w:numId w:val="43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Родительское собрание на тему: «Знаете ли вы своего ребенка?»</w:t>
      </w:r>
    </w:p>
    <w:p w:rsidR="00D909E3" w:rsidRPr="00C16FB4" w:rsidRDefault="00D909E3" w:rsidP="00C16FB4">
      <w:pPr>
        <w:numPr>
          <w:ilvl w:val="0"/>
          <w:numId w:val="43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Брошюры в родительский уголок: «Особенности развития ребенка 6 – 7 лет».</w:t>
      </w:r>
    </w:p>
    <w:p w:rsidR="00D909E3" w:rsidRPr="00C16FB4" w:rsidRDefault="00D909E3" w:rsidP="00C16FB4">
      <w:pPr>
        <w:numPr>
          <w:ilvl w:val="0"/>
          <w:numId w:val="43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Беседа с родителями: «Ребенок и родитель»</w:t>
      </w:r>
    </w:p>
    <w:p w:rsidR="00D909E3" w:rsidRPr="00C16FB4" w:rsidRDefault="00D909E3" w:rsidP="00C16FB4">
      <w:pPr>
        <w:numPr>
          <w:ilvl w:val="0"/>
          <w:numId w:val="43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Консультация в уголок здоровья: «Витаминный календарь. Осень».</w:t>
      </w:r>
    </w:p>
    <w:p w:rsidR="00D909E3" w:rsidRPr="00C16FB4" w:rsidRDefault="00D909E3" w:rsidP="00C1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Октябрь</w:t>
      </w:r>
    </w:p>
    <w:p w:rsidR="00D909E3" w:rsidRPr="00C16FB4" w:rsidRDefault="00D909E3" w:rsidP="00C16FB4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Семейный клуб. Ток-шоу: «Можно ли обойтись без наказаний?»</w:t>
      </w:r>
    </w:p>
    <w:p w:rsidR="00D909E3" w:rsidRPr="00C16FB4" w:rsidRDefault="00D909E3" w:rsidP="00C16FB4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Консультация в родительский уголок «Поощрять или наказывать?»</w:t>
      </w:r>
    </w:p>
    <w:p w:rsidR="00D909E3" w:rsidRPr="00C16FB4" w:rsidRDefault="00D909E3" w:rsidP="00C16FB4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Анкета: «Определение типа детско-родительских отношений»</w:t>
      </w:r>
    </w:p>
    <w:p w:rsidR="00D909E3" w:rsidRPr="00C16FB4" w:rsidRDefault="00D909E3" w:rsidP="00C16FB4">
      <w:pPr>
        <w:numPr>
          <w:ilvl w:val="0"/>
          <w:numId w:val="44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Беседа «Не балуй!»</w:t>
      </w:r>
    </w:p>
    <w:p w:rsidR="00D909E3" w:rsidRPr="00C16FB4" w:rsidRDefault="00D909E3" w:rsidP="00C1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Ноябрь</w:t>
      </w:r>
    </w:p>
    <w:p w:rsidR="00D909E3" w:rsidRPr="00C16FB4" w:rsidRDefault="00D909E3" w:rsidP="00C16FB4">
      <w:pPr>
        <w:numPr>
          <w:ilvl w:val="0"/>
          <w:numId w:val="45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Консультация: «О значении обучения детей дошкольного возраста ПДД»</w:t>
      </w:r>
    </w:p>
    <w:p w:rsidR="00D909E3" w:rsidRPr="00C16FB4" w:rsidRDefault="00D909E3" w:rsidP="00C16FB4">
      <w:pPr>
        <w:numPr>
          <w:ilvl w:val="0"/>
          <w:numId w:val="45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Консультация: «Часто ли лжет ребенок?»</w:t>
      </w:r>
    </w:p>
    <w:p w:rsidR="00D909E3" w:rsidRPr="00C16FB4" w:rsidRDefault="00D909E3" w:rsidP="00C16FB4">
      <w:pPr>
        <w:numPr>
          <w:ilvl w:val="0"/>
          <w:numId w:val="45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Беседа: «Как помочь детям преодолеть чрезвычайные ситуации?»</w:t>
      </w:r>
    </w:p>
    <w:p w:rsidR="00D909E3" w:rsidRPr="00C16FB4" w:rsidRDefault="00D909E3" w:rsidP="00C1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Декабрь</w:t>
      </w:r>
    </w:p>
    <w:p w:rsidR="00D909E3" w:rsidRPr="00C16FB4" w:rsidRDefault="00D909E3" w:rsidP="00C16FB4">
      <w:pPr>
        <w:numPr>
          <w:ilvl w:val="0"/>
          <w:numId w:val="46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Консультация: «Какие игрушки нужны вашим детям!»</w:t>
      </w:r>
    </w:p>
    <w:p w:rsidR="00D909E3" w:rsidRPr="00C16FB4" w:rsidRDefault="00D909E3" w:rsidP="00C16FB4">
      <w:pPr>
        <w:numPr>
          <w:ilvl w:val="0"/>
          <w:numId w:val="46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Консультация: «Внимание! Наступает зима!»</w:t>
      </w:r>
    </w:p>
    <w:p w:rsidR="00D909E3" w:rsidRPr="00C16FB4" w:rsidRDefault="00D909E3" w:rsidP="00C16FB4">
      <w:pPr>
        <w:numPr>
          <w:ilvl w:val="0"/>
          <w:numId w:val="46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Брошюры по ПДД: «Памятка для родителей старших дошкольников».</w:t>
      </w:r>
    </w:p>
    <w:p w:rsidR="00D909E3" w:rsidRPr="00C16FB4" w:rsidRDefault="00D909E3" w:rsidP="00C1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Январь</w:t>
      </w:r>
    </w:p>
    <w:p w:rsidR="00D909E3" w:rsidRPr="00C16FB4" w:rsidRDefault="00D909E3" w:rsidP="00C16FB4">
      <w:pPr>
        <w:numPr>
          <w:ilvl w:val="0"/>
          <w:numId w:val="47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Родительское собрание: </w:t>
      </w:r>
      <w:r w:rsidR="001614C0"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«На пороге к школе</w:t>
      </w: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</w:p>
    <w:p w:rsidR="00D909E3" w:rsidRPr="00C16FB4" w:rsidRDefault="00D909E3" w:rsidP="00C16FB4">
      <w:pPr>
        <w:numPr>
          <w:ilvl w:val="0"/>
          <w:numId w:val="47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Консультация в родительский уголок: «Детские страхи могут испортить всю жизнь»</w:t>
      </w:r>
    </w:p>
    <w:p w:rsidR="00D909E3" w:rsidRPr="00C16FB4" w:rsidRDefault="00D909E3" w:rsidP="00C16FB4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909E3" w:rsidRPr="00C16FB4" w:rsidRDefault="00D909E3" w:rsidP="00C1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Февраль</w:t>
      </w:r>
    </w:p>
    <w:p w:rsidR="00D909E3" w:rsidRPr="00C16FB4" w:rsidRDefault="00D909E3" w:rsidP="00C16FB4">
      <w:pPr>
        <w:numPr>
          <w:ilvl w:val="0"/>
          <w:numId w:val="48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Консультация в уголок: «Какой хороший папа!»</w:t>
      </w:r>
    </w:p>
    <w:p w:rsidR="00D909E3" w:rsidRPr="00C16FB4" w:rsidRDefault="00D909E3" w:rsidP="00C16FB4">
      <w:pPr>
        <w:numPr>
          <w:ilvl w:val="0"/>
          <w:numId w:val="48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Анкета «Какова роль отца в семье?»</w:t>
      </w:r>
    </w:p>
    <w:p w:rsidR="00D909E3" w:rsidRPr="00C16FB4" w:rsidRDefault="00D909E3" w:rsidP="00C16FB4">
      <w:pPr>
        <w:numPr>
          <w:ilvl w:val="0"/>
          <w:numId w:val="48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Санбюллетень</w:t>
      </w:r>
      <w:proofErr w:type="spellEnd"/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«Веселая ингаляция»</w:t>
      </w:r>
    </w:p>
    <w:p w:rsidR="00D909E3" w:rsidRPr="00C16FB4" w:rsidRDefault="00D909E3" w:rsidP="00C16FB4">
      <w:pPr>
        <w:numPr>
          <w:ilvl w:val="0"/>
          <w:numId w:val="48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Беседа с родителями: «</w:t>
      </w:r>
      <w:proofErr w:type="spellStart"/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Гиперактивность</w:t>
      </w:r>
      <w:proofErr w:type="spellEnd"/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Как с этим бороться»</w:t>
      </w:r>
    </w:p>
    <w:p w:rsidR="00D909E3" w:rsidRPr="00C16FB4" w:rsidRDefault="00D909E3" w:rsidP="00C1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Март</w:t>
      </w:r>
    </w:p>
    <w:p w:rsidR="00D909E3" w:rsidRPr="00C16FB4" w:rsidRDefault="00D909E3" w:rsidP="00C16FB4">
      <w:pPr>
        <w:numPr>
          <w:ilvl w:val="0"/>
          <w:numId w:val="49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Консультация в родительский уголок: «Что делать, если случилась беда?»</w:t>
      </w:r>
    </w:p>
    <w:p w:rsidR="00D909E3" w:rsidRPr="00C16FB4" w:rsidRDefault="00D909E3" w:rsidP="00C16FB4">
      <w:pPr>
        <w:numPr>
          <w:ilvl w:val="0"/>
          <w:numId w:val="49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Консультация в уголок для родителей: «Игры на внимание»</w:t>
      </w:r>
    </w:p>
    <w:p w:rsidR="00D909E3" w:rsidRPr="00C16FB4" w:rsidRDefault="00D909E3" w:rsidP="00C16FB4">
      <w:pPr>
        <w:numPr>
          <w:ilvl w:val="0"/>
          <w:numId w:val="49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Беседа: «Если ребенок невнимателен»</w:t>
      </w:r>
    </w:p>
    <w:p w:rsidR="00D909E3" w:rsidRPr="00C16FB4" w:rsidRDefault="00D909E3" w:rsidP="00C16FB4">
      <w:pPr>
        <w:numPr>
          <w:ilvl w:val="0"/>
          <w:numId w:val="49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Санбюллетень</w:t>
      </w:r>
      <w:proofErr w:type="spellEnd"/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«Витаминный календарь. Весна. »</w:t>
      </w:r>
    </w:p>
    <w:p w:rsidR="00D909E3" w:rsidRPr="00C16FB4" w:rsidRDefault="00D909E3" w:rsidP="00C1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Апрель</w:t>
      </w:r>
    </w:p>
    <w:p w:rsidR="00D909E3" w:rsidRPr="00C16FB4" w:rsidRDefault="00D909E3" w:rsidP="00C16FB4">
      <w:pPr>
        <w:numPr>
          <w:ilvl w:val="0"/>
          <w:numId w:val="50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Консультация: «Взрослый мир в детских мультфильмах»</w:t>
      </w:r>
    </w:p>
    <w:p w:rsidR="00D909E3" w:rsidRPr="00C16FB4" w:rsidRDefault="00D909E3" w:rsidP="00C16FB4">
      <w:pPr>
        <w:numPr>
          <w:ilvl w:val="0"/>
          <w:numId w:val="50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Консультация: «Профилактика детского травматизма»</w:t>
      </w:r>
    </w:p>
    <w:p w:rsidR="00D909E3" w:rsidRPr="00C16FB4" w:rsidRDefault="00D909E3" w:rsidP="00C16FB4">
      <w:pPr>
        <w:numPr>
          <w:ilvl w:val="0"/>
          <w:numId w:val="50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Беседа: «Умственное развитие ребенка»</w:t>
      </w:r>
    </w:p>
    <w:p w:rsidR="00D909E3" w:rsidRPr="00C16FB4" w:rsidRDefault="00D909E3" w:rsidP="00C1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Май</w:t>
      </w:r>
    </w:p>
    <w:p w:rsidR="00D909E3" w:rsidRPr="00C16FB4" w:rsidRDefault="00D909E3" w:rsidP="00C16FB4">
      <w:pPr>
        <w:numPr>
          <w:ilvl w:val="0"/>
          <w:numId w:val="51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Родительское собрание:</w:t>
      </w:r>
      <w:r w:rsidR="0013059E"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«К школе готов</w:t>
      </w: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</w:p>
    <w:p w:rsidR="005143C1" w:rsidRPr="00B71A7C" w:rsidRDefault="00D909E3" w:rsidP="00C16FB4">
      <w:pPr>
        <w:numPr>
          <w:ilvl w:val="0"/>
          <w:numId w:val="51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16F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Брошюры в родительский уголок «Безопасное поведение дошкольника»</w:t>
      </w:r>
    </w:p>
    <w:sectPr w:rsidR="005143C1" w:rsidRPr="00B71A7C" w:rsidSect="000F5DAE">
      <w:pgSz w:w="11906" w:h="16838"/>
      <w:pgMar w:top="1134" w:right="1558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B3ABC"/>
    <w:multiLevelType w:val="multilevel"/>
    <w:tmpl w:val="35845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AE2607"/>
    <w:multiLevelType w:val="multilevel"/>
    <w:tmpl w:val="1430D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D34C72"/>
    <w:multiLevelType w:val="multilevel"/>
    <w:tmpl w:val="12CC8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6B61FE"/>
    <w:multiLevelType w:val="multilevel"/>
    <w:tmpl w:val="3C06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AC74E4"/>
    <w:multiLevelType w:val="multilevel"/>
    <w:tmpl w:val="60DA1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315F68"/>
    <w:multiLevelType w:val="multilevel"/>
    <w:tmpl w:val="CAD6E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180DD7"/>
    <w:multiLevelType w:val="multilevel"/>
    <w:tmpl w:val="2EDCF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322205"/>
    <w:multiLevelType w:val="multilevel"/>
    <w:tmpl w:val="897E2A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D3046F"/>
    <w:multiLevelType w:val="multilevel"/>
    <w:tmpl w:val="A7B8A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076184"/>
    <w:multiLevelType w:val="multilevel"/>
    <w:tmpl w:val="A510F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F533B1"/>
    <w:multiLevelType w:val="multilevel"/>
    <w:tmpl w:val="9288D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A4B57DC"/>
    <w:multiLevelType w:val="multilevel"/>
    <w:tmpl w:val="957A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AA1507F"/>
    <w:multiLevelType w:val="multilevel"/>
    <w:tmpl w:val="BECE7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DBF59B8"/>
    <w:multiLevelType w:val="multilevel"/>
    <w:tmpl w:val="7384F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EB1310E"/>
    <w:multiLevelType w:val="multilevel"/>
    <w:tmpl w:val="B740B6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F6A5328"/>
    <w:multiLevelType w:val="multilevel"/>
    <w:tmpl w:val="F042AB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16C68A2"/>
    <w:multiLevelType w:val="multilevel"/>
    <w:tmpl w:val="CC3249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3E548EC"/>
    <w:multiLevelType w:val="multilevel"/>
    <w:tmpl w:val="A7E46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76E543A"/>
    <w:multiLevelType w:val="multilevel"/>
    <w:tmpl w:val="F23A4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8E22089"/>
    <w:multiLevelType w:val="multilevel"/>
    <w:tmpl w:val="CDB4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98173AC"/>
    <w:multiLevelType w:val="multilevel"/>
    <w:tmpl w:val="B61CC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9E57DED"/>
    <w:multiLevelType w:val="multilevel"/>
    <w:tmpl w:val="7BB65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E0113E5"/>
    <w:multiLevelType w:val="hybridMultilevel"/>
    <w:tmpl w:val="F90E0F04"/>
    <w:lvl w:ilvl="0" w:tplc="0966F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751B9C"/>
    <w:multiLevelType w:val="multilevel"/>
    <w:tmpl w:val="D408E57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700312A"/>
    <w:multiLevelType w:val="multilevel"/>
    <w:tmpl w:val="B498B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D0066C1"/>
    <w:multiLevelType w:val="multilevel"/>
    <w:tmpl w:val="9788C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DB505FD"/>
    <w:multiLevelType w:val="hybridMultilevel"/>
    <w:tmpl w:val="D702FA8A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7">
    <w:nsid w:val="3E3B1EAB"/>
    <w:multiLevelType w:val="multilevel"/>
    <w:tmpl w:val="80D25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E5B7AD8"/>
    <w:multiLevelType w:val="multilevel"/>
    <w:tmpl w:val="F7620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1157D07"/>
    <w:multiLevelType w:val="multilevel"/>
    <w:tmpl w:val="967228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16C15FC"/>
    <w:multiLevelType w:val="multilevel"/>
    <w:tmpl w:val="4226FB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3916220"/>
    <w:multiLevelType w:val="multilevel"/>
    <w:tmpl w:val="4F84F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43F5A27"/>
    <w:multiLevelType w:val="multilevel"/>
    <w:tmpl w:val="BD22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72B0252"/>
    <w:multiLevelType w:val="multilevel"/>
    <w:tmpl w:val="5C9EA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85C364E"/>
    <w:multiLevelType w:val="multilevel"/>
    <w:tmpl w:val="083A10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A2F232F"/>
    <w:multiLevelType w:val="multilevel"/>
    <w:tmpl w:val="F99CA2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D4B0AFB"/>
    <w:multiLevelType w:val="multilevel"/>
    <w:tmpl w:val="3F4E0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DDD4C9E"/>
    <w:multiLevelType w:val="multilevel"/>
    <w:tmpl w:val="41581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4DE92FF8"/>
    <w:multiLevelType w:val="multilevel"/>
    <w:tmpl w:val="FC9C7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4ECD5080"/>
    <w:multiLevelType w:val="multilevel"/>
    <w:tmpl w:val="F2D09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0DC4FF4"/>
    <w:multiLevelType w:val="multilevel"/>
    <w:tmpl w:val="2C447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1E57771"/>
    <w:multiLevelType w:val="multilevel"/>
    <w:tmpl w:val="E94826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37D3CAD"/>
    <w:multiLevelType w:val="multilevel"/>
    <w:tmpl w:val="E0E0A7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94D19C2"/>
    <w:multiLevelType w:val="multilevel"/>
    <w:tmpl w:val="B498D8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9C938E1"/>
    <w:multiLevelType w:val="multilevel"/>
    <w:tmpl w:val="9E720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5BC2669A"/>
    <w:multiLevelType w:val="multilevel"/>
    <w:tmpl w:val="D9A89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5DB64B09"/>
    <w:multiLevelType w:val="multilevel"/>
    <w:tmpl w:val="C352A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2151A07"/>
    <w:multiLevelType w:val="multilevel"/>
    <w:tmpl w:val="531CE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4F97D68"/>
    <w:multiLevelType w:val="multilevel"/>
    <w:tmpl w:val="95660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66C85F21"/>
    <w:multiLevelType w:val="multilevel"/>
    <w:tmpl w:val="9CB41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812491B"/>
    <w:multiLevelType w:val="multilevel"/>
    <w:tmpl w:val="989E7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69076EE4"/>
    <w:multiLevelType w:val="multilevel"/>
    <w:tmpl w:val="F454E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D7022B5"/>
    <w:multiLevelType w:val="multilevel"/>
    <w:tmpl w:val="55448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6FDF1FA3"/>
    <w:multiLevelType w:val="multilevel"/>
    <w:tmpl w:val="BC8CC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742744DB"/>
    <w:multiLevelType w:val="multilevel"/>
    <w:tmpl w:val="84D8F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7E3F1E01"/>
    <w:multiLevelType w:val="multilevel"/>
    <w:tmpl w:val="8D464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7EB711F9"/>
    <w:multiLevelType w:val="multilevel"/>
    <w:tmpl w:val="5DD05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7F400A00"/>
    <w:multiLevelType w:val="multilevel"/>
    <w:tmpl w:val="A58EC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7FA7105A"/>
    <w:multiLevelType w:val="multilevel"/>
    <w:tmpl w:val="0D421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14"/>
  </w:num>
  <w:num w:numId="3">
    <w:abstractNumId w:val="16"/>
  </w:num>
  <w:num w:numId="4">
    <w:abstractNumId w:val="40"/>
  </w:num>
  <w:num w:numId="5">
    <w:abstractNumId w:val="58"/>
  </w:num>
  <w:num w:numId="6">
    <w:abstractNumId w:val="55"/>
  </w:num>
  <w:num w:numId="7">
    <w:abstractNumId w:val="41"/>
  </w:num>
  <w:num w:numId="8">
    <w:abstractNumId w:val="7"/>
  </w:num>
  <w:num w:numId="9">
    <w:abstractNumId w:val="34"/>
  </w:num>
  <w:num w:numId="10">
    <w:abstractNumId w:val="15"/>
  </w:num>
  <w:num w:numId="11">
    <w:abstractNumId w:val="42"/>
  </w:num>
  <w:num w:numId="12">
    <w:abstractNumId w:val="23"/>
  </w:num>
  <w:num w:numId="13">
    <w:abstractNumId w:val="43"/>
  </w:num>
  <w:num w:numId="14">
    <w:abstractNumId w:val="30"/>
  </w:num>
  <w:num w:numId="15">
    <w:abstractNumId w:val="57"/>
  </w:num>
  <w:num w:numId="16">
    <w:abstractNumId w:val="53"/>
  </w:num>
  <w:num w:numId="17">
    <w:abstractNumId w:val="50"/>
  </w:num>
  <w:num w:numId="18">
    <w:abstractNumId w:val="38"/>
  </w:num>
  <w:num w:numId="19">
    <w:abstractNumId w:val="48"/>
  </w:num>
  <w:num w:numId="20">
    <w:abstractNumId w:val="6"/>
  </w:num>
  <w:num w:numId="21">
    <w:abstractNumId w:val="10"/>
  </w:num>
  <w:num w:numId="22">
    <w:abstractNumId w:val="28"/>
  </w:num>
  <w:num w:numId="23">
    <w:abstractNumId w:val="54"/>
  </w:num>
  <w:num w:numId="24">
    <w:abstractNumId w:val="21"/>
  </w:num>
  <w:num w:numId="25">
    <w:abstractNumId w:val="5"/>
  </w:num>
  <w:num w:numId="26">
    <w:abstractNumId w:val="11"/>
  </w:num>
  <w:num w:numId="27">
    <w:abstractNumId w:val="46"/>
  </w:num>
  <w:num w:numId="28">
    <w:abstractNumId w:val="44"/>
  </w:num>
  <w:num w:numId="29">
    <w:abstractNumId w:val="27"/>
  </w:num>
  <w:num w:numId="30">
    <w:abstractNumId w:val="13"/>
  </w:num>
  <w:num w:numId="31">
    <w:abstractNumId w:val="20"/>
  </w:num>
  <w:num w:numId="32">
    <w:abstractNumId w:val="19"/>
  </w:num>
  <w:num w:numId="33">
    <w:abstractNumId w:val="25"/>
  </w:num>
  <w:num w:numId="34">
    <w:abstractNumId w:val="32"/>
  </w:num>
  <w:num w:numId="35">
    <w:abstractNumId w:val="37"/>
  </w:num>
  <w:num w:numId="36">
    <w:abstractNumId w:val="8"/>
  </w:num>
  <w:num w:numId="37">
    <w:abstractNumId w:val="1"/>
  </w:num>
  <w:num w:numId="38">
    <w:abstractNumId w:val="9"/>
  </w:num>
  <w:num w:numId="39">
    <w:abstractNumId w:val="45"/>
  </w:num>
  <w:num w:numId="40">
    <w:abstractNumId w:val="29"/>
  </w:num>
  <w:num w:numId="41">
    <w:abstractNumId w:val="35"/>
  </w:num>
  <w:num w:numId="42">
    <w:abstractNumId w:val="47"/>
  </w:num>
  <w:num w:numId="43">
    <w:abstractNumId w:val="51"/>
  </w:num>
  <w:num w:numId="44">
    <w:abstractNumId w:val="12"/>
  </w:num>
  <w:num w:numId="45">
    <w:abstractNumId w:val="18"/>
  </w:num>
  <w:num w:numId="46">
    <w:abstractNumId w:val="17"/>
  </w:num>
  <w:num w:numId="47">
    <w:abstractNumId w:val="24"/>
  </w:num>
  <w:num w:numId="48">
    <w:abstractNumId w:val="52"/>
  </w:num>
  <w:num w:numId="49">
    <w:abstractNumId w:val="31"/>
  </w:num>
  <w:num w:numId="50">
    <w:abstractNumId w:val="33"/>
  </w:num>
  <w:num w:numId="51">
    <w:abstractNumId w:val="2"/>
  </w:num>
  <w:num w:numId="52">
    <w:abstractNumId w:val="22"/>
  </w:num>
  <w:num w:numId="53">
    <w:abstractNumId w:val="39"/>
  </w:num>
  <w:num w:numId="54">
    <w:abstractNumId w:val="56"/>
  </w:num>
  <w:num w:numId="55">
    <w:abstractNumId w:val="26"/>
  </w:num>
  <w:num w:numId="56">
    <w:abstractNumId w:val="3"/>
  </w:num>
  <w:num w:numId="57">
    <w:abstractNumId w:val="4"/>
  </w:num>
  <w:num w:numId="58">
    <w:abstractNumId w:val="0"/>
  </w:num>
  <w:num w:numId="59">
    <w:abstractNumId w:val="49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143C1"/>
    <w:rsid w:val="00053810"/>
    <w:rsid w:val="00096257"/>
    <w:rsid w:val="000A72AC"/>
    <w:rsid w:val="000F5DAE"/>
    <w:rsid w:val="0013059E"/>
    <w:rsid w:val="00140682"/>
    <w:rsid w:val="001614C0"/>
    <w:rsid w:val="001708CE"/>
    <w:rsid w:val="003301EC"/>
    <w:rsid w:val="0036337A"/>
    <w:rsid w:val="00387659"/>
    <w:rsid w:val="003A5FC2"/>
    <w:rsid w:val="004C0C72"/>
    <w:rsid w:val="005143C1"/>
    <w:rsid w:val="006713DC"/>
    <w:rsid w:val="007303D2"/>
    <w:rsid w:val="00857758"/>
    <w:rsid w:val="009038D4"/>
    <w:rsid w:val="00911653"/>
    <w:rsid w:val="009D1248"/>
    <w:rsid w:val="00A51889"/>
    <w:rsid w:val="00AA02B4"/>
    <w:rsid w:val="00AF48F9"/>
    <w:rsid w:val="00B5373D"/>
    <w:rsid w:val="00B71A7C"/>
    <w:rsid w:val="00C16FB4"/>
    <w:rsid w:val="00D909E3"/>
    <w:rsid w:val="00DA6E14"/>
    <w:rsid w:val="00DC6871"/>
    <w:rsid w:val="00DC7454"/>
    <w:rsid w:val="00DD5248"/>
    <w:rsid w:val="00EE50FA"/>
    <w:rsid w:val="00F7037E"/>
    <w:rsid w:val="00F93911"/>
    <w:rsid w:val="00FB3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8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2">
    <w:name w:val="c52"/>
    <w:basedOn w:val="a"/>
    <w:rsid w:val="00D90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D909E3"/>
  </w:style>
  <w:style w:type="character" w:customStyle="1" w:styleId="c3">
    <w:name w:val="c3"/>
    <w:basedOn w:val="a0"/>
    <w:rsid w:val="00D909E3"/>
  </w:style>
  <w:style w:type="paragraph" w:customStyle="1" w:styleId="c4">
    <w:name w:val="c4"/>
    <w:basedOn w:val="a"/>
    <w:rsid w:val="00D90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D90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0">
    <w:name w:val="c70"/>
    <w:basedOn w:val="a0"/>
    <w:rsid w:val="00D909E3"/>
  </w:style>
  <w:style w:type="character" w:customStyle="1" w:styleId="apple-converted-space">
    <w:name w:val="apple-converted-space"/>
    <w:basedOn w:val="a0"/>
    <w:rsid w:val="00D909E3"/>
  </w:style>
  <w:style w:type="paragraph" w:customStyle="1" w:styleId="c15">
    <w:name w:val="c15"/>
    <w:basedOn w:val="a"/>
    <w:rsid w:val="00D90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0">
    <w:name w:val="c80"/>
    <w:basedOn w:val="a0"/>
    <w:rsid w:val="00D909E3"/>
  </w:style>
  <w:style w:type="character" w:customStyle="1" w:styleId="c76">
    <w:name w:val="c76"/>
    <w:basedOn w:val="a0"/>
    <w:rsid w:val="00D909E3"/>
  </w:style>
  <w:style w:type="paragraph" w:customStyle="1" w:styleId="c7">
    <w:name w:val="c7"/>
    <w:basedOn w:val="a"/>
    <w:rsid w:val="00D90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8">
    <w:name w:val="c98"/>
    <w:basedOn w:val="a0"/>
    <w:rsid w:val="00D909E3"/>
  </w:style>
  <w:style w:type="character" w:customStyle="1" w:styleId="c116">
    <w:name w:val="c116"/>
    <w:basedOn w:val="a0"/>
    <w:rsid w:val="00D909E3"/>
  </w:style>
  <w:style w:type="character" w:customStyle="1" w:styleId="c100">
    <w:name w:val="c100"/>
    <w:basedOn w:val="a0"/>
    <w:rsid w:val="00D909E3"/>
  </w:style>
  <w:style w:type="character" w:customStyle="1" w:styleId="c77">
    <w:name w:val="c77"/>
    <w:basedOn w:val="a0"/>
    <w:rsid w:val="00D909E3"/>
  </w:style>
  <w:style w:type="paragraph" w:customStyle="1" w:styleId="c1">
    <w:name w:val="c1"/>
    <w:basedOn w:val="a"/>
    <w:rsid w:val="00D90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4">
    <w:name w:val="c104"/>
    <w:basedOn w:val="a"/>
    <w:rsid w:val="00D90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4">
    <w:name w:val="c94"/>
    <w:basedOn w:val="a0"/>
    <w:rsid w:val="00D909E3"/>
  </w:style>
  <w:style w:type="character" w:customStyle="1" w:styleId="c65">
    <w:name w:val="c65"/>
    <w:basedOn w:val="a0"/>
    <w:rsid w:val="00D909E3"/>
  </w:style>
  <w:style w:type="character" w:customStyle="1" w:styleId="c91">
    <w:name w:val="c91"/>
    <w:basedOn w:val="a0"/>
    <w:rsid w:val="00D909E3"/>
  </w:style>
  <w:style w:type="character" w:customStyle="1" w:styleId="c26">
    <w:name w:val="c26"/>
    <w:basedOn w:val="a0"/>
    <w:rsid w:val="00D909E3"/>
  </w:style>
  <w:style w:type="table" w:styleId="a3">
    <w:name w:val="Table Grid"/>
    <w:basedOn w:val="a1"/>
    <w:uiPriority w:val="59"/>
    <w:rsid w:val="00AF48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857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57758"/>
    <w:pPr>
      <w:ind w:left="720"/>
      <w:contextualSpacing/>
    </w:pPr>
  </w:style>
  <w:style w:type="character" w:customStyle="1" w:styleId="a6">
    <w:name w:val="Без интервала Знак"/>
    <w:link w:val="a7"/>
    <w:uiPriority w:val="99"/>
    <w:locked/>
    <w:rsid w:val="007303D2"/>
    <w:rPr>
      <w:rFonts w:ascii="Calibri" w:eastAsia="Times New Roman" w:hAnsi="Calibri" w:cs="Times New Roman"/>
    </w:rPr>
  </w:style>
  <w:style w:type="paragraph" w:styleId="a7">
    <w:name w:val="No Spacing"/>
    <w:link w:val="a6"/>
    <w:uiPriority w:val="99"/>
    <w:qFormat/>
    <w:rsid w:val="007303D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C177D5-ADC0-4CC5-AB63-18F85DE33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36</Pages>
  <Words>9771</Words>
  <Characters>55696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Павлова И.В.</cp:lastModifiedBy>
  <cp:revision>20</cp:revision>
  <cp:lastPrinted>2017-11-13T13:00:00Z</cp:lastPrinted>
  <dcterms:created xsi:type="dcterms:W3CDTF">2017-09-17T08:48:00Z</dcterms:created>
  <dcterms:modified xsi:type="dcterms:W3CDTF">2017-11-13T13:05:00Z</dcterms:modified>
</cp:coreProperties>
</file>