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C7" w:rsidRPr="00C8035C" w:rsidRDefault="00F07BC7" w:rsidP="00F07BC7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МКОУ «Туксинская СОШ»</w:t>
      </w:r>
    </w:p>
    <w:p w:rsidR="00F07BC7" w:rsidRPr="00C8035C" w:rsidRDefault="00F07BC7" w:rsidP="00F07B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84" w:type="dxa"/>
        <w:tblInd w:w="-252" w:type="dxa"/>
        <w:tblLook w:val="01E0"/>
      </w:tblPr>
      <w:tblGrid>
        <w:gridCol w:w="3170"/>
        <w:gridCol w:w="2960"/>
        <w:gridCol w:w="3954"/>
      </w:tblGrid>
      <w:tr w:rsidR="00F07BC7" w:rsidRPr="00C8035C" w:rsidTr="00CE25E4">
        <w:tc>
          <w:tcPr>
            <w:tcW w:w="3170" w:type="dxa"/>
          </w:tcPr>
          <w:p w:rsidR="00F07BC7" w:rsidRDefault="00F07BC7" w:rsidP="00CE25E4">
            <w:pPr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Рассмотрено </w:t>
            </w: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МО учителей естественно-математического цикла</w:t>
            </w: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Руководитель МО: </w:t>
            </w:r>
          </w:p>
          <w:p w:rsidR="00F07BC7" w:rsidRPr="00340C79" w:rsidRDefault="00F07BC7" w:rsidP="00CE25E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_____ </w:t>
            </w: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Протокол № 5</w:t>
            </w: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 26 » мая 2016</w:t>
            </w: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0" w:type="dxa"/>
          </w:tcPr>
          <w:p w:rsidR="00F07BC7" w:rsidRDefault="00F07BC7" w:rsidP="00CE25E4">
            <w:pPr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Согласовано</w:t>
            </w: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Заместитель директора      </w:t>
            </w: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____________И.А. Фомина</w:t>
            </w: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 31 »  мая 2016</w:t>
            </w: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54" w:type="dxa"/>
          </w:tcPr>
          <w:p w:rsidR="00F07BC7" w:rsidRDefault="00F07BC7" w:rsidP="00CE25E4">
            <w:pPr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Утверждаю</w:t>
            </w: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Директор                  </w:t>
            </w: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_____________</w:t>
            </w:r>
            <w:r w:rsidRPr="00C8035C">
              <w:rPr>
                <w:rFonts w:ascii="Times New Roman" w:eastAsia="Calibri" w:hAnsi="Times New Roman" w:cs="Times New Roman"/>
                <w:sz w:val="20"/>
                <w:szCs w:val="20"/>
              </w:rPr>
              <w:t>И.В.Павлова</w:t>
            </w: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Приказ № 187 от «01» сентября 2016</w:t>
            </w: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  <w:p w:rsidR="00F07BC7" w:rsidRPr="00C8035C" w:rsidRDefault="00F07BC7" w:rsidP="00CE25E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F07BC7" w:rsidRPr="00C8035C" w:rsidRDefault="00F07BC7" w:rsidP="00F07B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7BC7" w:rsidRDefault="00F07BC7" w:rsidP="00F07BC7">
      <w:pPr>
        <w:pStyle w:val="Default"/>
      </w:pPr>
    </w:p>
    <w:p w:rsidR="00F07BC7" w:rsidRPr="00C52652" w:rsidRDefault="00F07BC7" w:rsidP="00F07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652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F07BC7" w:rsidRPr="00C52652" w:rsidRDefault="00F07BC7" w:rsidP="00F07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 «Геометрия</w:t>
      </w:r>
      <w:r w:rsidRPr="00C5265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07BC7" w:rsidRPr="00C52652" w:rsidRDefault="00F07BC7" w:rsidP="00F07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7 - 9 классы</w:t>
      </w:r>
    </w:p>
    <w:p w:rsidR="00F07BC7" w:rsidRPr="00C52652" w:rsidRDefault="00F07BC7" w:rsidP="00F07BC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b/>
          <w:bCs/>
          <w:sz w:val="24"/>
          <w:szCs w:val="24"/>
        </w:rPr>
        <w:t xml:space="preserve">основного общего образования </w:t>
      </w:r>
    </w:p>
    <w:p w:rsidR="00F07BC7" w:rsidRPr="00C8035C" w:rsidRDefault="00F07BC7" w:rsidP="00F07BC7">
      <w:pPr>
        <w:jc w:val="both"/>
        <w:rPr>
          <w:rFonts w:ascii="Times New Roman" w:eastAsia="Calibri" w:hAnsi="Times New Roman" w:cs="Times New Roman"/>
          <w:b/>
        </w:rPr>
      </w:pPr>
    </w:p>
    <w:p w:rsidR="00F07BC7" w:rsidRDefault="00F07BC7" w:rsidP="00F07BC7">
      <w:pPr>
        <w:pStyle w:val="Default"/>
        <w:jc w:val="center"/>
      </w:pPr>
    </w:p>
    <w:p w:rsidR="00F07BC7" w:rsidRPr="00C8035C" w:rsidRDefault="00F07BC7" w:rsidP="00F07BC7">
      <w:pPr>
        <w:jc w:val="center"/>
        <w:rPr>
          <w:rFonts w:ascii="Times New Roman" w:eastAsia="Calibri" w:hAnsi="Times New Roman" w:cs="Times New Roman"/>
          <w:b/>
        </w:rPr>
      </w:pPr>
    </w:p>
    <w:p w:rsidR="00F07BC7" w:rsidRPr="00C8035C" w:rsidRDefault="00F07BC7" w:rsidP="00F07BC7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</w:p>
    <w:p w:rsidR="00F07BC7" w:rsidRPr="00C8035C" w:rsidRDefault="00F07BC7" w:rsidP="00F07BC7">
      <w:pPr>
        <w:tabs>
          <w:tab w:val="left" w:pos="9288"/>
        </w:tabs>
        <w:rPr>
          <w:rFonts w:ascii="Times New Roman" w:eastAsia="Calibri" w:hAnsi="Times New Roman" w:cs="Times New Roman"/>
        </w:rPr>
      </w:pPr>
    </w:p>
    <w:p w:rsidR="00F07BC7" w:rsidRPr="00C8035C" w:rsidRDefault="00F07BC7" w:rsidP="00F07BC7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  <w:r w:rsidRPr="00C8035C">
        <w:rPr>
          <w:rFonts w:ascii="Times New Roman" w:eastAsia="Calibri" w:hAnsi="Times New Roman" w:cs="Times New Roman"/>
        </w:rPr>
        <w:t xml:space="preserve">Рассмотрено на заседании </w:t>
      </w:r>
    </w:p>
    <w:p w:rsidR="00F07BC7" w:rsidRPr="00C8035C" w:rsidRDefault="00F07BC7" w:rsidP="00F07BC7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  <w:r w:rsidRPr="00C8035C">
        <w:rPr>
          <w:rFonts w:ascii="Times New Roman" w:eastAsia="Calibri" w:hAnsi="Times New Roman" w:cs="Times New Roman"/>
        </w:rPr>
        <w:t>Педагогического Совета</w:t>
      </w:r>
    </w:p>
    <w:p w:rsidR="00F07BC7" w:rsidRPr="00C8035C" w:rsidRDefault="00F07BC7" w:rsidP="00F07BC7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протокол № 1 от «29» августа  2016</w:t>
      </w:r>
      <w:r w:rsidRPr="00C8035C">
        <w:rPr>
          <w:rFonts w:ascii="Times New Roman" w:eastAsia="Calibri" w:hAnsi="Times New Roman" w:cs="Times New Roman"/>
        </w:rPr>
        <w:t xml:space="preserve"> г</w:t>
      </w:r>
    </w:p>
    <w:p w:rsidR="00F07BC7" w:rsidRDefault="00F07BC7" w:rsidP="00F07BC7">
      <w:pPr>
        <w:tabs>
          <w:tab w:val="left" w:pos="9288"/>
        </w:tabs>
        <w:ind w:left="4248"/>
        <w:rPr>
          <w:rFonts w:ascii="Times New Roman" w:eastAsia="Calibri" w:hAnsi="Times New Roman" w:cs="Times New Roman"/>
        </w:rPr>
      </w:pPr>
    </w:p>
    <w:p w:rsidR="00F07BC7" w:rsidRDefault="00F07BC7" w:rsidP="00F07BC7">
      <w:pPr>
        <w:tabs>
          <w:tab w:val="left" w:pos="9288"/>
        </w:tabs>
        <w:ind w:left="4248"/>
        <w:rPr>
          <w:rFonts w:ascii="Times New Roman" w:eastAsia="Calibri" w:hAnsi="Times New Roman" w:cs="Times New Roman"/>
        </w:rPr>
      </w:pPr>
    </w:p>
    <w:p w:rsidR="00F07BC7" w:rsidRDefault="00F07BC7" w:rsidP="00F07BC7">
      <w:pPr>
        <w:tabs>
          <w:tab w:val="left" w:pos="9288"/>
        </w:tabs>
        <w:ind w:left="4248"/>
        <w:rPr>
          <w:rFonts w:ascii="Times New Roman" w:eastAsia="Calibri" w:hAnsi="Times New Roman" w:cs="Times New Roman"/>
        </w:rPr>
      </w:pPr>
    </w:p>
    <w:p w:rsidR="00F07BC7" w:rsidRPr="0073506F" w:rsidRDefault="00F07BC7" w:rsidP="00F07BC7">
      <w:pPr>
        <w:tabs>
          <w:tab w:val="left" w:pos="9288"/>
        </w:tabs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2016 г</w:t>
      </w:r>
    </w:p>
    <w:p w:rsidR="00643AE2" w:rsidRPr="00643AE2" w:rsidRDefault="00643AE2" w:rsidP="00643AE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43AE2" w:rsidRPr="00667376" w:rsidRDefault="00DD1F69" w:rsidP="00643A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 «Геометрия».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pStyle w:val="Default"/>
      </w:pPr>
      <w:r w:rsidRPr="00667376">
        <w:t xml:space="preserve">Программа обеспечивает достижение следующих результатов освоения образовательной программы основного общего образования: </w:t>
      </w:r>
    </w:p>
    <w:p w:rsidR="00DD1F69" w:rsidRPr="00667376" w:rsidRDefault="00DD1F69" w:rsidP="00DD1F69">
      <w:pPr>
        <w:pStyle w:val="Default"/>
        <w:rPr>
          <w:b/>
          <w:bCs/>
        </w:rPr>
      </w:pPr>
      <w:r w:rsidRPr="00667376">
        <w:rPr>
          <w:b/>
          <w:bCs/>
        </w:rPr>
        <w:t>личностные:</w:t>
      </w:r>
    </w:p>
    <w:p w:rsidR="00DD1F69" w:rsidRPr="00667376" w:rsidRDefault="00DD1F69" w:rsidP="00DD1F69">
      <w:pPr>
        <w:pStyle w:val="Default"/>
      </w:pPr>
      <w:r w:rsidRPr="00667376">
        <w:rPr>
          <w:b/>
          <w:bCs/>
        </w:rPr>
        <w:t xml:space="preserve"> </w:t>
      </w:r>
      <w:r w:rsidRPr="00667376">
        <w:t xml:space="preserve">1) формирование ответственного отношения к учению, готовности и </w:t>
      </w:r>
      <w:proofErr w:type="gramStart"/>
      <w:r w:rsidRPr="00667376">
        <w:t>способности</w:t>
      </w:r>
      <w:proofErr w:type="gramEnd"/>
      <w:r w:rsidRPr="00667376"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 </w:t>
      </w:r>
    </w:p>
    <w:p w:rsidR="00DD1F69" w:rsidRPr="00667376" w:rsidRDefault="00DD1F69" w:rsidP="00DD1F69">
      <w:pPr>
        <w:pStyle w:val="Default"/>
      </w:pPr>
      <w:r w:rsidRPr="00667376">
        <w:t xml:space="preserve">2) формирование целостного мировоззрения, соответствующего современному уровню развития науки и общественной практики </w:t>
      </w:r>
    </w:p>
    <w:p w:rsidR="00DD1F69" w:rsidRPr="00667376" w:rsidRDefault="00DD1F69" w:rsidP="00DD1F69">
      <w:pPr>
        <w:pStyle w:val="Default"/>
      </w:pPr>
      <w:r w:rsidRPr="00667376">
        <w:t xml:space="preserve">3) формирование коммуникативной компетентности в общении и сотрудничестве со сверстниками, старшими и младшими образовательной, общественно полезной, учебно-исследовательской, творческой и других видах деятельности; </w:t>
      </w:r>
    </w:p>
    <w:p w:rsidR="00DD1F69" w:rsidRPr="00667376" w:rsidRDefault="00DD1F69" w:rsidP="00DD1F69">
      <w:pPr>
        <w:pStyle w:val="Default"/>
      </w:pPr>
      <w:r w:rsidRPr="00667376">
        <w:t xml:space="preserve"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667376">
        <w:t>контрпримеры</w:t>
      </w:r>
      <w:proofErr w:type="spellEnd"/>
      <w:r w:rsidRPr="00667376">
        <w:t>;</w:t>
      </w:r>
    </w:p>
    <w:p w:rsidR="00DD1F69" w:rsidRPr="00667376" w:rsidRDefault="00DD1F69" w:rsidP="00DD1F69">
      <w:pPr>
        <w:pStyle w:val="Default"/>
      </w:pPr>
      <w:r w:rsidRPr="00667376">
        <w:t xml:space="preserve"> 5) критичность мышления, умение распознавать логически некорректные высказывания, отличать гипотезу от фактов;</w:t>
      </w:r>
    </w:p>
    <w:p w:rsidR="00DD1F69" w:rsidRPr="00667376" w:rsidRDefault="00DD1F69" w:rsidP="00DD1F69">
      <w:pPr>
        <w:pStyle w:val="Default"/>
      </w:pPr>
      <w:r w:rsidRPr="00667376">
        <w:t xml:space="preserve"> 6) </w:t>
      </w:r>
      <w:proofErr w:type="spellStart"/>
      <w:r w:rsidRPr="00667376">
        <w:t>креативность</w:t>
      </w:r>
      <w:proofErr w:type="spellEnd"/>
      <w:r w:rsidRPr="00667376">
        <w:t xml:space="preserve"> мышления, инициативу, находчивость, активность при решении геометрических задач; </w:t>
      </w:r>
    </w:p>
    <w:p w:rsidR="00DD1F69" w:rsidRPr="00667376" w:rsidRDefault="00DD1F69" w:rsidP="00DD1F69">
      <w:pPr>
        <w:pStyle w:val="Default"/>
      </w:pPr>
      <w:r w:rsidRPr="00667376">
        <w:t>7) умение контролировать процесс и результат учебной математической деятельности; 8) способность к эмоциональному восприятию математических объектов, задач, решений, рассуждений;</w:t>
      </w:r>
    </w:p>
    <w:p w:rsidR="00DD1F69" w:rsidRPr="00667376" w:rsidRDefault="00DD1F69" w:rsidP="00DD1F69">
      <w:pPr>
        <w:pStyle w:val="Default"/>
        <w:rPr>
          <w:b/>
          <w:bCs/>
        </w:rPr>
      </w:pPr>
      <w:r w:rsidRPr="00667376">
        <w:t xml:space="preserve"> </w:t>
      </w:r>
      <w:proofErr w:type="spellStart"/>
      <w:r w:rsidRPr="00667376">
        <w:rPr>
          <w:b/>
          <w:bCs/>
        </w:rPr>
        <w:t>метапредметные</w:t>
      </w:r>
      <w:proofErr w:type="spellEnd"/>
      <w:r w:rsidRPr="00667376">
        <w:rPr>
          <w:b/>
          <w:bCs/>
        </w:rPr>
        <w:t>:</w:t>
      </w:r>
    </w:p>
    <w:p w:rsidR="00DD1F69" w:rsidRPr="00667376" w:rsidRDefault="00DD1F69" w:rsidP="00DD1F69">
      <w:pPr>
        <w:pStyle w:val="Default"/>
      </w:pPr>
      <w:r w:rsidRPr="00667376">
        <w:rPr>
          <w:b/>
          <w:bCs/>
        </w:rPr>
        <w:t xml:space="preserve"> </w:t>
      </w:r>
      <w:r w:rsidRPr="00667376">
        <w:t>1) умение самостоятельно планировать альтернативные пути достижения цели, осознанно выбирать наиболее эффективные способы решения учебных и познавательных задач;</w:t>
      </w:r>
    </w:p>
    <w:p w:rsidR="00DD1F69" w:rsidRPr="00667376" w:rsidRDefault="00DD1F69" w:rsidP="00DD1F69">
      <w:pPr>
        <w:pStyle w:val="Default"/>
      </w:pPr>
      <w:r w:rsidRPr="00667376">
        <w:t xml:space="preserve"> 2) умение осуществлять контроль по результату и по способу действия на уровне произвольного внимания и вносить необходимые коррективы; </w:t>
      </w:r>
    </w:p>
    <w:p w:rsidR="00DD1F69" w:rsidRPr="00667376" w:rsidRDefault="00DD1F69" w:rsidP="00DD1F69">
      <w:pPr>
        <w:pStyle w:val="Default"/>
      </w:pPr>
      <w:r w:rsidRPr="00667376">
        <w:t xml:space="preserve">3) умение адекватно оценивать правильность или ошибочность выполнения учебной задачи, её объективную трудность и собственные возможности её решения; </w:t>
      </w:r>
    </w:p>
    <w:p w:rsidR="00DD1F69" w:rsidRPr="00667376" w:rsidRDefault="00DD1F69" w:rsidP="00DD1F69">
      <w:pPr>
        <w:pStyle w:val="Default"/>
      </w:pPr>
      <w:r w:rsidRPr="00667376">
        <w:t xml:space="preserve"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 </w:t>
      </w:r>
    </w:p>
    <w:p w:rsidR="00DD1F69" w:rsidRPr="00667376" w:rsidRDefault="00DD1F69" w:rsidP="00DD1F69">
      <w:pPr>
        <w:pStyle w:val="Default"/>
      </w:pPr>
      <w:r w:rsidRPr="00667376">
        <w:t xml:space="preserve">5) умение устанавливать причинно-следственные связи, строить </w:t>
      </w:r>
      <w:proofErr w:type="gramStart"/>
      <w:r w:rsidRPr="00667376">
        <w:t>логическое рассуждение</w:t>
      </w:r>
      <w:proofErr w:type="gramEnd"/>
      <w:r w:rsidRPr="00667376">
        <w:t xml:space="preserve">, умозаключение (индуктивное, дедуктивное и по аналогии) и выводы; </w:t>
      </w:r>
    </w:p>
    <w:p w:rsidR="00DD1F69" w:rsidRPr="00667376" w:rsidRDefault="00DD1F69" w:rsidP="00DD1F69">
      <w:pPr>
        <w:pStyle w:val="Default"/>
      </w:pPr>
      <w:r w:rsidRPr="00667376">
        <w:t xml:space="preserve">6) умение создавать, применять и преобразовывать знаково-символические средства, модели и схемы для решения учебных и познавательных задач; </w:t>
      </w:r>
    </w:p>
    <w:p w:rsidR="00DD1F69" w:rsidRPr="00667376" w:rsidRDefault="00DD1F69" w:rsidP="00DD1F69">
      <w:pPr>
        <w:pStyle w:val="Default"/>
      </w:pPr>
      <w:r w:rsidRPr="00667376">
        <w:t xml:space="preserve">7)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</w:p>
    <w:p w:rsidR="00DD1F69" w:rsidRPr="00667376" w:rsidRDefault="00DD1F69" w:rsidP="00DD1F69">
      <w:pPr>
        <w:pStyle w:val="Default"/>
      </w:pPr>
      <w:r w:rsidRPr="00667376">
        <w:t xml:space="preserve">8) формирование и развитие учебной и </w:t>
      </w:r>
      <w:proofErr w:type="spellStart"/>
      <w:r w:rsidRPr="00667376">
        <w:t>общепользовательской</w:t>
      </w:r>
      <w:proofErr w:type="spellEnd"/>
      <w:r w:rsidRPr="00667376">
        <w:t xml:space="preserve"> компетентности в области использования информационно-коммуникационных технологий (</w:t>
      </w:r>
      <w:proofErr w:type="spellStart"/>
      <w:proofErr w:type="gramStart"/>
      <w:r w:rsidRPr="00667376">
        <w:t>ИКТ-компетентности</w:t>
      </w:r>
      <w:proofErr w:type="spellEnd"/>
      <w:proofErr w:type="gramEnd"/>
      <w:r w:rsidRPr="00667376">
        <w:t xml:space="preserve">); </w:t>
      </w:r>
    </w:p>
    <w:p w:rsidR="00DD1F69" w:rsidRPr="00667376" w:rsidRDefault="00DD1F69" w:rsidP="00DD1F69">
      <w:pPr>
        <w:pStyle w:val="Default"/>
      </w:pPr>
      <w:r w:rsidRPr="00667376">
        <w:lastRenderedPageBreak/>
        <w:t xml:space="preserve">9) формирование первоначальных представлений об идеях и о методах математики как об универсальном языке науки и техники, о средстве моделирования явлений и процессов; </w:t>
      </w:r>
    </w:p>
    <w:p w:rsidR="00DD1F69" w:rsidRPr="00667376" w:rsidRDefault="00DD1F69" w:rsidP="00DD1F69">
      <w:pPr>
        <w:pStyle w:val="Default"/>
      </w:pPr>
      <w:r w:rsidRPr="00667376">
        <w:t xml:space="preserve">10) умение видеть математическую задачу в контексте проблемной ситуации в других дисциплинах, в окружающей жизни; 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 xml:space="preserve">11)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 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 xml:space="preserve">12) умение понимать и использовать математические средства наглядности (рисунки, чертежи, схемы и др.) для иллюстрации, интерпретации, аргументации; 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13)умение выдвигать гипотезы при решении учебных задач и понимать необходимость их проверки;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 xml:space="preserve"> 14) умение применять индуктивные и дедуктивные способы рассуждений, видеть различные стратегии решения задач; 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 xml:space="preserve">15) понимание сущности алгоритмических предписаний и умение действовать в соответствии с предложенным алгоритмом; 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 xml:space="preserve">16) умение самостоятельно ставить цели, выбирать и создавать алгоритмы для решения учебных математических проблем; 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17) умение планировать и осуществлять деятельность, направленную на решение задач исследовательского характера;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предметные: 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 xml:space="preserve">1)овладение базовым понятийным аппаратом по основным разделам содержания; представление об основных изучаемых понятиях (число, геометрическая фигура, вектор, координаты) как важнейших математических моделях, позволяющих описывать и изучать реальные процессы и явления; 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2) 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 xml:space="preserve"> 3)овладение навыками устных, письменных, инструментальных вычислений; 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4) 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 xml:space="preserve"> 5)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 xml:space="preserve"> 6) умение измерять длины отрезков, величины углов, использовать формулы для нахождения периметров, площадей и объёмов геометрических фигур;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 xml:space="preserve"> 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 </w:t>
      </w:r>
    </w:p>
    <w:p w:rsidR="00DD1F69" w:rsidRPr="00667376" w:rsidRDefault="00DD1F69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изучения курса: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 и их взаимного расположения;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распознавать и изображать на чертежах и рисунках геометрические фигуры и их конфигурации;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находить значения длин линейных элементов фигур и их отношения, градусную меру углов от 0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</w:t>
      </w:r>
      <w:r w:rsidRPr="00667376">
        <w:rPr>
          <w:rFonts w:ascii="Times New Roman" w:hAnsi="Times New Roman" w:cs="Times New Roman"/>
          <w:sz w:val="24"/>
          <w:szCs w:val="24"/>
        </w:rPr>
        <w:t xml:space="preserve"> 4&gt; 180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</w:t>
      </w:r>
      <w:r w:rsidRPr="00667376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66737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667376">
        <w:rPr>
          <w:rFonts w:ascii="Times New Roman" w:hAnsi="Times New Roman" w:cs="Times New Roman"/>
          <w:sz w:val="24"/>
          <w:szCs w:val="24"/>
        </w:rPr>
        <w:t>@8&lt;5=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OO</w:t>
      </w:r>
      <w:r w:rsidRPr="00667376">
        <w:rPr>
          <w:rFonts w:ascii="Times New Roman" w:hAnsi="Times New Roman" w:cs="Times New Roman"/>
          <w:sz w:val="24"/>
          <w:szCs w:val="24"/>
        </w:rPr>
        <w:t xml:space="preserve"> &gt;?@545;5=8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67376">
        <w:rPr>
          <w:rFonts w:ascii="Times New Roman" w:hAnsi="Times New Roman" w:cs="Times New Roman"/>
          <w:sz w:val="24"/>
          <w:szCs w:val="24"/>
        </w:rPr>
        <w:t xml:space="preserve">, 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67376">
        <w:rPr>
          <w:rFonts w:ascii="Times New Roman" w:hAnsi="Times New Roman" w:cs="Times New Roman"/>
          <w:sz w:val="24"/>
          <w:szCs w:val="24"/>
        </w:rPr>
        <w:t>2&gt;9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667376">
        <w:rPr>
          <w:rFonts w:ascii="Times New Roman" w:hAnsi="Times New Roman" w:cs="Times New Roman"/>
          <w:sz w:val="24"/>
          <w:szCs w:val="24"/>
        </w:rPr>
        <w:t xml:space="preserve">20 8 ?@87=0:8 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67376">
        <w:rPr>
          <w:rFonts w:ascii="Times New Roman" w:hAnsi="Times New Roman" w:cs="Times New Roman"/>
          <w:sz w:val="24"/>
          <w:szCs w:val="24"/>
        </w:rPr>
        <w:t>83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7376">
        <w:rPr>
          <w:rFonts w:ascii="Times New Roman" w:hAnsi="Times New Roman" w:cs="Times New Roman"/>
          <w:sz w:val="24"/>
          <w:szCs w:val="24"/>
        </w:rPr>
        <w:t>@ 8 8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67376">
        <w:rPr>
          <w:rFonts w:ascii="Times New Roman" w:hAnsi="Times New Roman" w:cs="Times New Roman"/>
          <w:sz w:val="24"/>
          <w:szCs w:val="24"/>
        </w:rPr>
        <w:t>;5&lt;5=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67376">
        <w:rPr>
          <w:rFonts w:ascii="Times New Roman" w:hAnsi="Times New Roman" w:cs="Times New Roman"/>
          <w:sz w:val="24"/>
          <w:szCs w:val="24"/>
        </w:rPr>
        <w:t>&gt;2, &gt;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67376">
        <w:rPr>
          <w:rFonts w:ascii="Times New Roman" w:hAnsi="Times New Roman" w:cs="Times New Roman"/>
          <w:sz w:val="24"/>
          <w:szCs w:val="24"/>
        </w:rPr>
        <w:t>=&gt;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7376">
        <w:rPr>
          <w:rFonts w:ascii="Times New Roman" w:hAnsi="Times New Roman" w:cs="Times New Roman"/>
          <w:sz w:val="24"/>
          <w:szCs w:val="24"/>
        </w:rPr>
        <w:t>5=8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67376">
        <w:rPr>
          <w:rFonts w:ascii="Times New Roman" w:hAnsi="Times New Roman" w:cs="Times New Roman"/>
          <w:sz w:val="24"/>
          <w:szCs w:val="24"/>
        </w:rPr>
        <w:t>83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67376">
        <w:rPr>
          <w:rFonts w:ascii="Times New Roman" w:hAnsi="Times New Roman" w:cs="Times New Roman"/>
          <w:sz w:val="24"/>
          <w:szCs w:val="24"/>
        </w:rPr>
        <w:t>@ (@025=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667376">
        <w:rPr>
          <w:rFonts w:ascii="Times New Roman" w:hAnsi="Times New Roman" w:cs="Times New Roman"/>
          <w:sz w:val="24"/>
          <w:szCs w:val="24"/>
        </w:rPr>
        <w:t xml:space="preserve">2&gt;, ?&gt;4&gt;185, 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67376">
        <w:rPr>
          <w:rFonts w:ascii="Times New Roman" w:hAnsi="Times New Roman" w:cs="Times New Roman"/>
          <w:sz w:val="24"/>
          <w:szCs w:val="24"/>
        </w:rPr>
        <w:t>8&lt;&lt;5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67376">
        <w:rPr>
          <w:rFonts w:ascii="Times New Roman" w:hAnsi="Times New Roman" w:cs="Times New Roman"/>
          <w:sz w:val="24"/>
          <w:szCs w:val="24"/>
        </w:rPr>
        <w:t>@88, ?&gt;2&gt;@&gt;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67376">
        <w:rPr>
          <w:rFonts w:ascii="Times New Roman" w:hAnsi="Times New Roman" w:cs="Times New Roman"/>
          <w:sz w:val="24"/>
          <w:szCs w:val="24"/>
        </w:rPr>
        <w:t>, ?0@0;;5;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67376">
        <w:rPr>
          <w:rFonts w:ascii="Times New Roman" w:hAnsi="Times New Roman" w:cs="Times New Roman"/>
          <w:sz w:val="24"/>
          <w:szCs w:val="24"/>
        </w:rPr>
        <w:t>=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67376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66737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667376">
        <w:rPr>
          <w:rFonts w:ascii="Times New Roman" w:hAnsi="Times New Roman" w:cs="Times New Roman"/>
          <w:sz w:val="24"/>
          <w:szCs w:val="24"/>
        </w:rPr>
        <w:t>5@5=&gt;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67376">
        <w:rPr>
          <w:rFonts w:ascii="Times New Roman" w:hAnsi="Times New Roman" w:cs="Times New Roman"/>
          <w:sz w:val="24"/>
          <w:szCs w:val="24"/>
        </w:rPr>
        <w:t>);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оперировать с начальными понятиями тригонометрии и выполнять элементарные операции над функциями углов;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решать простейшие планиметрические задачи в пространстве.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</w:t>
      </w:r>
      <w:r w:rsidRPr="00667376">
        <w:rPr>
          <w:rFonts w:ascii="Times New Roman" w:hAnsi="Times New Roman" w:cs="Times New Roman"/>
          <w:sz w:val="24"/>
          <w:szCs w:val="24"/>
        </w:rPr>
        <w:t>: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iCs/>
          <w:sz w:val="24"/>
          <w:szCs w:val="24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iCs/>
          <w:sz w:val="24"/>
          <w:szCs w:val="24"/>
        </w:rPr>
        <w:t>приобрести опыт применения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алгебраического и тригонометрического аппарата и идей движения при решении геометрических задач;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iCs/>
          <w:sz w:val="24"/>
          <w:szCs w:val="24"/>
        </w:rPr>
        <w:t>овладеть традиционной схемой решения задач на построение с помощью циркуля и линейки: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анализ, построение</w:t>
      </w:r>
      <w:r w:rsidRPr="00667376">
        <w:rPr>
          <w:rFonts w:ascii="Times New Roman" w:hAnsi="Times New Roman" w:cs="Times New Roman"/>
          <w:sz w:val="24"/>
          <w:szCs w:val="24"/>
        </w:rPr>
        <w:t xml:space="preserve">, </w:t>
      </w:r>
      <w:r w:rsidRPr="00667376">
        <w:rPr>
          <w:rFonts w:ascii="Times New Roman" w:hAnsi="Times New Roman" w:cs="Times New Roman"/>
          <w:iCs/>
          <w:sz w:val="24"/>
          <w:szCs w:val="24"/>
        </w:rPr>
        <w:t>доказательство и исследование;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iCs/>
          <w:sz w:val="24"/>
          <w:szCs w:val="24"/>
        </w:rPr>
        <w:t>научиться решать задачи на построение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методом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геометрического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места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точек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и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методом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подобия;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iCs/>
          <w:sz w:val="24"/>
          <w:szCs w:val="24"/>
        </w:rPr>
        <w:t>приобрести опыт исследования свой</w:t>
      </w:r>
      <w:proofErr w:type="gramStart"/>
      <w:r w:rsidRPr="00667376">
        <w:rPr>
          <w:rFonts w:ascii="Times New Roman" w:hAnsi="Times New Roman" w:cs="Times New Roman"/>
          <w:iCs/>
          <w:sz w:val="24"/>
          <w:szCs w:val="24"/>
        </w:rPr>
        <w:t>ств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пл</w:t>
      </w:r>
      <w:proofErr w:type="gramEnd"/>
      <w:r w:rsidRPr="00667376">
        <w:rPr>
          <w:rFonts w:ascii="Times New Roman" w:hAnsi="Times New Roman" w:cs="Times New Roman"/>
          <w:iCs/>
          <w:sz w:val="24"/>
          <w:szCs w:val="24"/>
        </w:rPr>
        <w:t>аниметрических фигур с помощью компьютерных программ</w:t>
      </w:r>
      <w:r w:rsidRPr="00667376">
        <w:rPr>
          <w:rFonts w:ascii="Times New Roman" w:hAnsi="Times New Roman" w:cs="Times New Roman"/>
          <w:sz w:val="24"/>
          <w:szCs w:val="24"/>
        </w:rPr>
        <w:t>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iCs/>
          <w:sz w:val="24"/>
          <w:szCs w:val="24"/>
        </w:rPr>
        <w:t>приобрести опыт выполнения проектов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 xml:space="preserve">по темам </w:t>
      </w:r>
      <w:r w:rsidRPr="00667376">
        <w:rPr>
          <w:rFonts w:ascii="Times New Roman" w:hAnsi="Times New Roman" w:cs="Times New Roman"/>
          <w:sz w:val="24"/>
          <w:szCs w:val="24"/>
        </w:rPr>
        <w:t>«</w:t>
      </w:r>
      <w:r w:rsidRPr="00667376">
        <w:rPr>
          <w:rFonts w:ascii="Times New Roman" w:hAnsi="Times New Roman" w:cs="Times New Roman"/>
          <w:iCs/>
          <w:sz w:val="24"/>
          <w:szCs w:val="24"/>
        </w:rPr>
        <w:t>Геометрические преобразования на плоскости</w:t>
      </w:r>
      <w:r w:rsidRPr="00667376">
        <w:rPr>
          <w:rFonts w:ascii="Times New Roman" w:hAnsi="Times New Roman" w:cs="Times New Roman"/>
          <w:sz w:val="24"/>
          <w:szCs w:val="24"/>
        </w:rPr>
        <w:t>»</w:t>
      </w:r>
      <w:r w:rsidRPr="0066737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67376">
        <w:rPr>
          <w:rFonts w:ascii="Times New Roman" w:hAnsi="Times New Roman" w:cs="Times New Roman"/>
          <w:sz w:val="24"/>
          <w:szCs w:val="24"/>
        </w:rPr>
        <w:t>«</w:t>
      </w:r>
      <w:r w:rsidRPr="00667376">
        <w:rPr>
          <w:rFonts w:ascii="Times New Roman" w:hAnsi="Times New Roman" w:cs="Times New Roman"/>
          <w:iCs/>
          <w:sz w:val="24"/>
          <w:szCs w:val="24"/>
        </w:rPr>
        <w:t>Построение отрезков по формуле</w:t>
      </w:r>
      <w:r w:rsidRPr="00667376">
        <w:rPr>
          <w:rFonts w:ascii="Times New Roman" w:hAnsi="Times New Roman" w:cs="Times New Roman"/>
          <w:sz w:val="24"/>
          <w:szCs w:val="24"/>
        </w:rPr>
        <w:t>»</w:t>
      </w:r>
      <w:r w:rsidRPr="00667376">
        <w:rPr>
          <w:rFonts w:ascii="Times New Roman" w:hAnsi="Times New Roman" w:cs="Times New Roman"/>
          <w:iCs/>
          <w:sz w:val="24"/>
          <w:szCs w:val="24"/>
        </w:rPr>
        <w:t>.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</w:rPr>
        <w:t>Измерение геометрических величин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 xml:space="preserve">вычислять площади треугольников, прямоугольников, </w:t>
      </w:r>
      <w:proofErr w:type="spellStart"/>
      <w:r w:rsidRPr="00667376">
        <w:rPr>
          <w:rFonts w:ascii="Times New Roman" w:hAnsi="Times New Roman" w:cs="Times New Roman"/>
          <w:sz w:val="24"/>
          <w:szCs w:val="24"/>
        </w:rPr>
        <w:t>параллелограмм-мов</w:t>
      </w:r>
      <w:proofErr w:type="spellEnd"/>
      <w:r w:rsidRPr="00667376">
        <w:rPr>
          <w:rFonts w:ascii="Times New Roman" w:hAnsi="Times New Roman" w:cs="Times New Roman"/>
          <w:sz w:val="24"/>
          <w:szCs w:val="24"/>
        </w:rPr>
        <w:t>, трапеций, кругов и секторов;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вычислять длину окружности, длину дуги окружности;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7376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iCs/>
          <w:sz w:val="24"/>
          <w:szCs w:val="24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iCs/>
          <w:sz w:val="24"/>
          <w:szCs w:val="24"/>
        </w:rPr>
        <w:t xml:space="preserve">вычислять площади многоугольников, используя отношения равновеликости и </w:t>
      </w:r>
      <w:proofErr w:type="spellStart"/>
      <w:r w:rsidRPr="00667376">
        <w:rPr>
          <w:rFonts w:ascii="Times New Roman" w:hAnsi="Times New Roman" w:cs="Times New Roman"/>
          <w:iCs/>
          <w:sz w:val="24"/>
          <w:szCs w:val="24"/>
        </w:rPr>
        <w:t>равносоставленности</w:t>
      </w:r>
      <w:proofErr w:type="spellEnd"/>
      <w:r w:rsidRPr="00667376">
        <w:rPr>
          <w:rFonts w:ascii="Times New Roman" w:hAnsi="Times New Roman" w:cs="Times New Roman"/>
          <w:iCs/>
          <w:sz w:val="24"/>
          <w:szCs w:val="24"/>
        </w:rPr>
        <w:t>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iCs/>
          <w:sz w:val="24"/>
          <w:szCs w:val="24"/>
        </w:rPr>
        <w:t>применять алгебраический и тригонометрический аппарат и идеи движения при решении задач на вычисление площадей многоугольников.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Координаты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вычислять длину отрезка по координатам его концов; вычислять координаты середины отрезка;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использовать координатный метод для изучения свой</w:t>
      </w:r>
      <w:proofErr w:type="gramStart"/>
      <w:r w:rsidRPr="00667376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667376">
        <w:rPr>
          <w:rFonts w:ascii="Times New Roman" w:hAnsi="Times New Roman" w:cs="Times New Roman"/>
          <w:sz w:val="24"/>
          <w:szCs w:val="24"/>
        </w:rPr>
        <w:t>ямых и окружностей.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iCs/>
          <w:sz w:val="24"/>
          <w:szCs w:val="24"/>
        </w:rPr>
        <w:t>Выпускник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получит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возможность</w:t>
      </w:r>
      <w:r w:rsidRPr="006673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iCs/>
          <w:sz w:val="24"/>
          <w:szCs w:val="24"/>
        </w:rPr>
        <w:t>овладеть координатным методом решения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задач на вычисления и доказательства;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iCs/>
          <w:sz w:val="24"/>
          <w:szCs w:val="24"/>
        </w:rPr>
        <w:t>приобрести опыт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использования компьютерных программ для анализа частных случаев взаимного расположения окружностей и прямых;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iCs/>
          <w:sz w:val="24"/>
          <w:szCs w:val="24"/>
        </w:rPr>
        <w:t>приобрести опыт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выполнения проектов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на тему</w:t>
      </w:r>
      <w:r w:rsidRPr="00667376">
        <w:rPr>
          <w:rFonts w:ascii="Times New Roman" w:hAnsi="Times New Roman" w:cs="Times New Roman"/>
          <w:sz w:val="24"/>
          <w:szCs w:val="24"/>
        </w:rPr>
        <w:t xml:space="preserve"> «</w:t>
      </w:r>
      <w:r w:rsidRPr="00667376">
        <w:rPr>
          <w:rFonts w:ascii="Times New Roman" w:hAnsi="Times New Roman" w:cs="Times New Roman"/>
          <w:iCs/>
          <w:sz w:val="24"/>
          <w:szCs w:val="24"/>
        </w:rPr>
        <w:t>Применение координатного метода при решении задач на вычисления и доказательства</w:t>
      </w:r>
      <w:r w:rsidRPr="00667376">
        <w:rPr>
          <w:rFonts w:ascii="Times New Roman" w:hAnsi="Times New Roman" w:cs="Times New Roman"/>
          <w:sz w:val="24"/>
          <w:szCs w:val="24"/>
        </w:rPr>
        <w:t>».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</w:rPr>
        <w:t>Векторы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 xml:space="preserve">Выпускник научится: 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sz w:val="24"/>
          <w:szCs w:val="24"/>
        </w:rPr>
        <w:t>вычислять скалярное произведение векторов, находить угол между векторами, устанавливать перпендикулярность прямых.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iCs/>
          <w:sz w:val="24"/>
          <w:szCs w:val="24"/>
        </w:rPr>
        <w:t>Выпускник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получит</w:t>
      </w:r>
      <w:r w:rsidRPr="00667376">
        <w:rPr>
          <w:rFonts w:ascii="Times New Roman" w:hAnsi="Times New Roman" w:cs="Times New Roman"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iCs/>
          <w:sz w:val="24"/>
          <w:szCs w:val="24"/>
        </w:rPr>
        <w:t>возможность</w:t>
      </w:r>
      <w:r w:rsidRPr="00667376">
        <w:rPr>
          <w:rFonts w:ascii="Times New Roman" w:hAnsi="Times New Roman" w:cs="Times New Roman"/>
          <w:sz w:val="24"/>
          <w:szCs w:val="24"/>
        </w:rPr>
        <w:t>: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•</w:t>
      </w:r>
      <w:r w:rsidRPr="0066737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iCs/>
          <w:sz w:val="24"/>
          <w:szCs w:val="24"/>
        </w:rPr>
        <w:t>овладеть векторным методом для решения задач на вычисления и доказательства</w:t>
      </w:r>
      <w:r w:rsidRPr="00667376">
        <w:rPr>
          <w:rFonts w:ascii="Times New Roman" w:hAnsi="Times New Roman" w:cs="Times New Roman"/>
          <w:sz w:val="24"/>
          <w:szCs w:val="24"/>
        </w:rPr>
        <w:t>;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376">
        <w:rPr>
          <w:rFonts w:ascii="Times New Roman" w:hAnsi="Times New Roman" w:cs="Times New Roman"/>
          <w:bCs/>
          <w:sz w:val="24"/>
          <w:szCs w:val="24"/>
        </w:rPr>
        <w:t>•</w:t>
      </w:r>
      <w:r w:rsidRPr="00667376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667376">
        <w:rPr>
          <w:rFonts w:ascii="Times New Roman" w:hAnsi="Times New Roman" w:cs="Times New Roman"/>
          <w:bCs/>
          <w:iCs/>
          <w:sz w:val="24"/>
          <w:szCs w:val="24"/>
        </w:rPr>
        <w:t>приобрести опыт выполнения проектов</w:t>
      </w:r>
      <w:r w:rsidRPr="006673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7376">
        <w:rPr>
          <w:rFonts w:ascii="Times New Roman" w:hAnsi="Times New Roman" w:cs="Times New Roman"/>
          <w:bCs/>
          <w:iCs/>
          <w:sz w:val="24"/>
          <w:szCs w:val="24"/>
        </w:rPr>
        <w:t>на тему</w:t>
      </w:r>
      <w:r w:rsidRPr="00667376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667376">
        <w:rPr>
          <w:rFonts w:ascii="Times New Roman" w:hAnsi="Times New Roman" w:cs="Times New Roman"/>
          <w:bCs/>
          <w:iCs/>
          <w:sz w:val="24"/>
          <w:szCs w:val="24"/>
        </w:rPr>
        <w:t>применение векторного метода при решении задач на вычисления и доказательства</w:t>
      </w:r>
      <w:r w:rsidRPr="00667376">
        <w:rPr>
          <w:rFonts w:ascii="Times New Roman" w:hAnsi="Times New Roman" w:cs="Times New Roman"/>
          <w:bCs/>
          <w:sz w:val="24"/>
          <w:szCs w:val="24"/>
        </w:rPr>
        <w:t>».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предмета.</w:t>
      </w:r>
    </w:p>
    <w:p w:rsidR="00DD1F69" w:rsidRPr="00667376" w:rsidRDefault="00DD1F69" w:rsidP="00DD1F69">
      <w:pPr>
        <w:tabs>
          <w:tab w:val="left" w:leader="hyphen" w:pos="46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DD1F69" w:rsidRPr="00667376" w:rsidRDefault="00DD1F69" w:rsidP="00DD1F69">
      <w:pPr>
        <w:tabs>
          <w:tab w:val="left" w:leader="hyphen" w:pos="46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Простейшие геометрические фигуры</w:t>
      </w:r>
    </w:p>
    <w:p w:rsidR="00DD1F69" w:rsidRPr="00667376" w:rsidRDefault="00DD1F69" w:rsidP="00DD1F69">
      <w:pPr>
        <w:tabs>
          <w:tab w:val="left" w:leader="hyphen" w:pos="46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t>Точка, прямая. Отрезок, луч. Угол. Виды углов. Смеж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ные и вертикальные углы. Биссектриса угла.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t>Пересекающиеся и параллельные прямые. Перпендику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 xml:space="preserve">лярные прямые. Признаки параллельности </w:t>
      </w:r>
      <w:proofErr w:type="gramStart"/>
      <w:r w:rsidRPr="00667376">
        <w:rPr>
          <w:rFonts w:ascii="Times New Roman" w:hAnsi="Times New Roman" w:cs="Times New Roman"/>
          <w:sz w:val="24"/>
          <w:szCs w:val="24"/>
          <w:highlight w:val="white"/>
        </w:rPr>
        <w:t>прямых</w:t>
      </w:r>
      <w:proofErr w:type="gramEnd"/>
      <w:r w:rsidRPr="00667376">
        <w:rPr>
          <w:rFonts w:ascii="Times New Roman" w:hAnsi="Times New Roman" w:cs="Times New Roman"/>
          <w:sz w:val="24"/>
          <w:szCs w:val="24"/>
          <w:highlight w:val="white"/>
        </w:rPr>
        <w:t>. Свой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 xml:space="preserve">ства </w:t>
      </w:r>
      <w:proofErr w:type="gramStart"/>
      <w:r w:rsidRPr="00667376">
        <w:rPr>
          <w:rFonts w:ascii="Times New Roman" w:hAnsi="Times New Roman" w:cs="Times New Roman"/>
          <w:sz w:val="24"/>
          <w:szCs w:val="24"/>
          <w:highlight w:val="white"/>
        </w:rPr>
        <w:t>параллельных</w:t>
      </w:r>
      <w:proofErr w:type="gramEnd"/>
      <w:r w:rsidRPr="00667376">
        <w:rPr>
          <w:rFonts w:ascii="Times New Roman" w:hAnsi="Times New Roman" w:cs="Times New Roman"/>
          <w:sz w:val="24"/>
          <w:szCs w:val="24"/>
          <w:highlight w:val="white"/>
        </w:rPr>
        <w:t xml:space="preserve"> прямых. Перпендикуляр и наклонная </w:t>
      </w:r>
      <w:proofErr w:type="gramStart"/>
      <w:r w:rsidRPr="00667376">
        <w:rPr>
          <w:rFonts w:ascii="Times New Roman" w:hAnsi="Times New Roman" w:cs="Times New Roman"/>
          <w:sz w:val="24"/>
          <w:szCs w:val="24"/>
          <w:highlight w:val="white"/>
        </w:rPr>
        <w:t>к</w:t>
      </w:r>
      <w:proofErr w:type="gramEnd"/>
      <w:r w:rsidRPr="00667376">
        <w:rPr>
          <w:rFonts w:ascii="Times New Roman" w:hAnsi="Times New Roman" w:cs="Times New Roman"/>
          <w:sz w:val="24"/>
          <w:szCs w:val="24"/>
          <w:highlight w:val="white"/>
        </w:rPr>
        <w:t xml:space="preserve"> прямой.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Многоугольники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t>Треугольники. Виды треугольников. Медиана, биссек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триса, высота, средняя линия треугольника. Признаки ра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венства треугольников. Свойства и признаки равнобедрен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ного треугольника. Серединный перпендикуляр отрезка. Сумма углов треугольника. Внешние углы треугольника. Неравенство треугольника. Соотношения между сторонами и углами треугольника. Теорема Пифагора.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t>Подобные треугольники. Признаки подобия треугольни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ков. Точки пересечения медиан, биссектрис, высот треуголь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 xml:space="preserve">ника, серединных перпендикуляров сторон треугольника. 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Свойство биссектрисы треугольника. Теорема Фалеса. Метри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ческие соотношения в прямоугольном треугольнике. Синус, косинус, тангенс, котангенс острого угла прямоугольного тре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угольника и углов от 0 до 180. Формулы, связывающие си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нус, косинус, тангенс, котангенс одного и того же угла. Реше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ние треугольников. Теорема синусов и теорема косинусов.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t>Четырёхугольники. Параллелограмм. Свойства и при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знаки параллелограмма. Прямоугольник, ромб, квадрат, их свойства и признаки. Трапеция. Средняя линия трапе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ц</w:t>
      </w:r>
      <w:proofErr w:type="gramStart"/>
      <w:r w:rsidRPr="00667376">
        <w:rPr>
          <w:rFonts w:ascii="Times New Roman" w:hAnsi="Times New Roman" w:cs="Times New Roman"/>
          <w:sz w:val="24"/>
          <w:szCs w:val="24"/>
          <w:highlight w:val="white"/>
        </w:rPr>
        <w:t>ии и её</w:t>
      </w:r>
      <w:proofErr w:type="gramEnd"/>
      <w:r w:rsidRPr="00667376">
        <w:rPr>
          <w:rFonts w:ascii="Times New Roman" w:hAnsi="Times New Roman" w:cs="Times New Roman"/>
          <w:sz w:val="24"/>
          <w:szCs w:val="24"/>
          <w:highlight w:val="white"/>
        </w:rPr>
        <w:t xml:space="preserve"> свойства.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t>Многоугольники. Выпуклые многоугольники. Сумма углов выпуклого многоугольника. Правильные многоугольники.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Окружность и круг. Геометрические построения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t>Окружность и круг. Элементы окружности и круга. Цен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тральные и вписанные углы. Касательная к окружности и её свойства. Взаимное расположение прямой и окружно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сти. Описанная и вписанная окружности треугольника. Вписанные и описанные четырёхугольники, их свойства и признаки. Вписанные и описанные многоугольники.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t>Геометрическое место точек (ГМТ). Серединный перпен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дикуляр отрезка и биссектриса угла как ГМТ.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bCs/>
          <w:sz w:val="24"/>
          <w:szCs w:val="24"/>
          <w:highlight w:val="white"/>
        </w:rPr>
        <w:t>Геометрические построения циркулем и линейкой. Основ</w:t>
      </w:r>
      <w:r w:rsidRPr="00667376">
        <w:rPr>
          <w:rFonts w:ascii="Times New Roman" w:hAnsi="Times New Roman" w:cs="Times New Roman"/>
          <w:bCs/>
          <w:sz w:val="24"/>
          <w:szCs w:val="24"/>
          <w:highlight w:val="white"/>
        </w:rPr>
        <w:softHyphen/>
        <w:t xml:space="preserve">ные задачи на построение: построение угла, равного </w:t>
      </w:r>
      <w:proofErr w:type="gramStart"/>
      <w:r w:rsidRPr="00667376">
        <w:rPr>
          <w:rFonts w:ascii="Times New Roman" w:hAnsi="Times New Roman" w:cs="Times New Roman"/>
          <w:bCs/>
          <w:sz w:val="24"/>
          <w:szCs w:val="24"/>
          <w:highlight w:val="white"/>
        </w:rPr>
        <w:t>данно</w:t>
      </w:r>
      <w:r w:rsidRPr="00667376">
        <w:rPr>
          <w:rFonts w:ascii="Times New Roman" w:hAnsi="Times New Roman" w:cs="Times New Roman"/>
          <w:bCs/>
          <w:sz w:val="24"/>
          <w:szCs w:val="24"/>
          <w:highlight w:val="white"/>
        </w:rPr>
        <w:softHyphen/>
        <w:t>му</w:t>
      </w:r>
      <w:proofErr w:type="gramEnd"/>
      <w:r w:rsidRPr="00667376">
        <w:rPr>
          <w:rFonts w:ascii="Times New Roman" w:hAnsi="Times New Roman" w:cs="Times New Roman"/>
          <w:bCs/>
          <w:sz w:val="24"/>
          <w:szCs w:val="24"/>
          <w:highlight w:val="white"/>
        </w:rPr>
        <w:t>, построение серединного перпендикуляра данного отрез</w:t>
      </w:r>
      <w:r w:rsidRPr="00667376">
        <w:rPr>
          <w:rFonts w:ascii="Times New Roman" w:hAnsi="Times New Roman" w:cs="Times New Roman"/>
          <w:bCs/>
          <w:sz w:val="24"/>
          <w:szCs w:val="24"/>
          <w:highlight w:val="white"/>
        </w:rPr>
        <w:softHyphen/>
        <w:t xml:space="preserve">ка, построение прямой, проходящей через данную точку и перпендикулярной данной прямой, построение </w:t>
      </w:r>
      <w:proofErr w:type="spellStart"/>
      <w:r w:rsidRPr="00667376">
        <w:rPr>
          <w:rFonts w:ascii="Times New Roman" w:hAnsi="Times New Roman" w:cs="Times New Roman"/>
          <w:bCs/>
          <w:sz w:val="24"/>
          <w:szCs w:val="24"/>
          <w:highlight w:val="white"/>
        </w:rPr>
        <w:t>биссектри</w:t>
      </w:r>
      <w:r w:rsidRPr="00667376">
        <w:rPr>
          <w:rFonts w:ascii="Times New Roman" w:hAnsi="Times New Roman" w:cs="Times New Roman"/>
          <w:bCs/>
          <w:sz w:val="24"/>
          <w:szCs w:val="24"/>
          <w:highlight w:val="white"/>
        </w:rPr>
        <w:softHyphen/>
        <w:t>сыданного</w:t>
      </w:r>
      <w:proofErr w:type="spellEnd"/>
      <w:r w:rsidRPr="00667376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угла. Построение треугольника по заданным эле</w:t>
      </w:r>
      <w:r w:rsidRPr="00667376">
        <w:rPr>
          <w:rFonts w:ascii="Times New Roman" w:hAnsi="Times New Roman" w:cs="Times New Roman"/>
          <w:bCs/>
          <w:sz w:val="24"/>
          <w:szCs w:val="24"/>
          <w:highlight w:val="white"/>
        </w:rPr>
        <w:softHyphen/>
        <w:t>ментам. Метод ГМТ в задачах на построение.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tabs>
          <w:tab w:val="left" w:leader="hyphen" w:pos="46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Измерение геометрических величин</w:t>
      </w:r>
    </w:p>
    <w:p w:rsidR="00DD1F69" w:rsidRPr="00667376" w:rsidRDefault="00DD1F69" w:rsidP="00DD1F69">
      <w:pPr>
        <w:tabs>
          <w:tab w:val="left" w:leader="hyphen" w:pos="46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t>Длина отрезка. Расстояние между двумя точками. Рас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 xml:space="preserve">стояние от точки </w:t>
      </w:r>
      <w:proofErr w:type="gramStart"/>
      <w:r w:rsidRPr="00667376">
        <w:rPr>
          <w:rFonts w:ascii="Times New Roman" w:hAnsi="Times New Roman" w:cs="Times New Roman"/>
          <w:sz w:val="24"/>
          <w:szCs w:val="24"/>
          <w:highlight w:val="white"/>
        </w:rPr>
        <w:t>до</w:t>
      </w:r>
      <w:proofErr w:type="gramEnd"/>
      <w:r w:rsidRPr="00667376">
        <w:rPr>
          <w:rFonts w:ascii="Times New Roman" w:hAnsi="Times New Roman" w:cs="Times New Roman"/>
          <w:sz w:val="24"/>
          <w:szCs w:val="24"/>
          <w:highlight w:val="white"/>
        </w:rPr>
        <w:t xml:space="preserve"> прямой. Расстояние между </w:t>
      </w:r>
      <w:proofErr w:type="gramStart"/>
      <w:r w:rsidRPr="00667376">
        <w:rPr>
          <w:rFonts w:ascii="Times New Roman" w:hAnsi="Times New Roman" w:cs="Times New Roman"/>
          <w:sz w:val="24"/>
          <w:szCs w:val="24"/>
          <w:highlight w:val="white"/>
        </w:rPr>
        <w:t>параллель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ными</w:t>
      </w:r>
      <w:proofErr w:type="gramEnd"/>
      <w:r w:rsidRPr="00667376">
        <w:rPr>
          <w:rFonts w:ascii="Times New Roman" w:hAnsi="Times New Roman" w:cs="Times New Roman"/>
          <w:sz w:val="24"/>
          <w:szCs w:val="24"/>
          <w:highlight w:val="white"/>
        </w:rPr>
        <w:t xml:space="preserve"> прямыми.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t>Периметр многоугольника.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t>Длина окружности. Длина дуги окружности.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t>Градусная мера угла. Величина вписанного угла.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t>Понятия площади многоугольника. Равновеликие фигу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ры. Нахождение площади квадрата, прямоугольника, па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раллелограмма, треугольника, трапеции.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376">
        <w:rPr>
          <w:rFonts w:ascii="Times New Roman" w:hAnsi="Times New Roman" w:cs="Times New Roman"/>
          <w:sz w:val="24"/>
          <w:szCs w:val="24"/>
        </w:rPr>
        <w:t>Понятие площади круга. Площадь сектора. Отношение площадей подобных фигур.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tabs>
          <w:tab w:val="left" w:leader="hyphen" w:pos="46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Декартовые координаты на плоскости</w:t>
      </w:r>
    </w:p>
    <w:p w:rsidR="00DD1F69" w:rsidRPr="00667376" w:rsidRDefault="00DD1F69" w:rsidP="00DD1F69">
      <w:pPr>
        <w:tabs>
          <w:tab w:val="left" w:leader="hyphen" w:pos="46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t>Формула расстояния между двумя точками. Координаты середины отрезка. Уравнение фигуры. Уравнения окружно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сти и прямой. Угловой коэффициент прямой.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Векторы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t>Понятие вектора. Модуль (длина) вектора. Равные векто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ры. Коллинеарные векторы. Координаты вектора. Сложе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ние и вычитание векторов. Умножение вектора на число. Скалярное произведение векторов. Косинус угла между двумя векторами.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Геометрические преобразования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Понятие о преобразовании фигуры. Движение фигуры. Виды движения</w:t>
      </w:r>
      <w:r w:rsidRPr="00667376">
        <w:rPr>
          <w:rFonts w:ascii="Times New Roman" w:hAnsi="Times New Roman" w:cs="Times New Roman"/>
          <w:color w:val="7030A0"/>
          <w:sz w:val="24"/>
          <w:szCs w:val="24"/>
          <w:highlight w:val="white"/>
        </w:rPr>
        <w:t xml:space="preserve"> 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t>фигуры: параллельный перенос, осевая симметрия, центральная симметрия, поворот. Равные фи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гуры. Гомотетия. Подобие фигур.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Элементы логики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</w:pPr>
      <w:r w:rsidRPr="00667376">
        <w:rPr>
          <w:rFonts w:ascii="Times New Roman" w:hAnsi="Times New Roman" w:cs="Times New Roman"/>
          <w:sz w:val="24"/>
          <w:szCs w:val="24"/>
          <w:highlight w:val="white"/>
        </w:rPr>
        <w:t>Определение. Аксиомы и теоремы. Доказательство. До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 xml:space="preserve">казательство от противного. Теорема, обратная </w:t>
      </w:r>
      <w:proofErr w:type="gramStart"/>
      <w:r w:rsidRPr="00667376">
        <w:rPr>
          <w:rFonts w:ascii="Times New Roman" w:hAnsi="Times New Roman" w:cs="Times New Roman"/>
          <w:sz w:val="24"/>
          <w:szCs w:val="24"/>
          <w:highlight w:val="white"/>
        </w:rPr>
        <w:t>данной</w:t>
      </w:r>
      <w:proofErr w:type="gramEnd"/>
      <w:r w:rsidRPr="00667376">
        <w:rPr>
          <w:rFonts w:ascii="Times New Roman" w:hAnsi="Times New Roman" w:cs="Times New Roman"/>
          <w:sz w:val="24"/>
          <w:szCs w:val="24"/>
          <w:highlight w:val="white"/>
        </w:rPr>
        <w:t>. Не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>обходимое и достаточное условия. Употребление логиче</w:t>
      </w:r>
      <w:r w:rsidRPr="00667376">
        <w:rPr>
          <w:rFonts w:ascii="Times New Roman" w:hAnsi="Times New Roman" w:cs="Times New Roman"/>
          <w:sz w:val="24"/>
          <w:szCs w:val="24"/>
          <w:highlight w:val="white"/>
        </w:rPr>
        <w:softHyphen/>
        <w:t xml:space="preserve">ских </w:t>
      </w:r>
      <w:proofErr w:type="gramStart"/>
      <w:r w:rsidRPr="00667376">
        <w:rPr>
          <w:rFonts w:ascii="Times New Roman" w:hAnsi="Times New Roman" w:cs="Times New Roman"/>
          <w:sz w:val="24"/>
          <w:szCs w:val="24"/>
          <w:highlight w:val="white"/>
        </w:rPr>
        <w:t>связок</w:t>
      </w:r>
      <w:proofErr w:type="gramEnd"/>
      <w:r w:rsidRPr="00667376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667376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>если...,  то ..., тогда и только тогда.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69" w:rsidRPr="00667376" w:rsidRDefault="00DD1F69" w:rsidP="00643A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- 7 класс. </w:t>
      </w:r>
    </w:p>
    <w:p w:rsidR="00643AE2" w:rsidRPr="00667376" w:rsidRDefault="00DD1F69" w:rsidP="00643A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43AE2" w:rsidRPr="00667376">
        <w:rPr>
          <w:rFonts w:ascii="Times New Roman" w:hAnsi="Times New Roman" w:cs="Times New Roman"/>
          <w:b/>
          <w:bCs/>
          <w:sz w:val="24"/>
          <w:szCs w:val="24"/>
        </w:rPr>
        <w:t>70 часов</w:t>
      </w:r>
      <w:proofErr w:type="gramStart"/>
      <w:r w:rsidR="00643AE2" w:rsidRPr="00667376">
        <w:rPr>
          <w:rFonts w:ascii="Times New Roman" w:hAnsi="Times New Roman" w:cs="Times New Roman"/>
          <w:b/>
          <w:bCs/>
          <w:sz w:val="24"/>
          <w:szCs w:val="24"/>
        </w:rPr>
        <w:t>; )</w:t>
      </w:r>
      <w:proofErr w:type="gramEnd"/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140"/>
        <w:gridCol w:w="6915"/>
        <w:gridCol w:w="1590"/>
      </w:tblGrid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F07BC7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DD1F69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 и отрезок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2-3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Луч и угол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Сравнение отрезков и углов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Измерение отрезков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Измерение углов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Смежные и вертикальные углы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«Начальные геометрические сведения»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№1«Начальные геометрические сведения»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Треугольники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 </w:t>
            </w:r>
            <w:proofErr w:type="gramStart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Медианы, биссектрисы и высоты треугольника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16-17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18-19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Второй признак равенства треугольников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23-25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Задачи  на построение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«Треугольник»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№2 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Параллельные прямые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28-32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33-37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Аксиома </w:t>
            </w:r>
            <w:proofErr w:type="gramStart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38-39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proofErr w:type="gramStart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 прямые»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gramStart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 прямые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41-43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44-46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№4«Соотношения между сторонами и углами треугольника»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48-49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Прямоугольные треугольники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50-51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52-53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точки </w:t>
            </w:r>
            <w:proofErr w:type="gramStart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 прямой. Расстояние между </w:t>
            </w:r>
            <w:proofErr w:type="gramStart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параллельными</w:t>
            </w:r>
            <w:proofErr w:type="gramEnd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 прямыми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54-56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трём элементам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57-59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«Прямоугольный треугольник»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 </w:t>
            </w: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61-70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курса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DD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643AE2" w:rsidRPr="00667376" w:rsidRDefault="00643AE2" w:rsidP="00DD1F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- 8 класс. 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</w:rPr>
        <w:t>(70 часов</w:t>
      </w:r>
      <w:proofErr w:type="gramStart"/>
      <w:r w:rsidRPr="00667376">
        <w:rPr>
          <w:rFonts w:ascii="Times New Roman" w:hAnsi="Times New Roman" w:cs="Times New Roman"/>
          <w:b/>
          <w:bCs/>
          <w:sz w:val="24"/>
          <w:szCs w:val="24"/>
        </w:rPr>
        <w:t>; )</w:t>
      </w:r>
      <w:proofErr w:type="gramEnd"/>
    </w:p>
    <w:p w:rsidR="00643AE2" w:rsidRPr="00667376" w:rsidRDefault="00DD1F69" w:rsidP="00643A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140"/>
        <w:gridCol w:w="6915"/>
        <w:gridCol w:w="1590"/>
      </w:tblGrid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F07B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DD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Четрёхугольники</w:t>
            </w:r>
            <w:proofErr w:type="spellEnd"/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Многоугольники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Свойства параллелограмма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Трапеция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Ромб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Квадрат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Четырёхугольники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Площадь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16-17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Площадь  треугольника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20-22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№2 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Подобные треугольники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26-27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Определение подобных треугольников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28-29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Второй признак подобия треугольников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Третий признак подобия треугольников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Подобные треугольники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34-35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36-37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38-39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 на местности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Значения синуса, косинуса и тангенса для углов 30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Соотношения  между сторонами углами прямоугольного треугольника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№4«Соотношения между сторонами и углами треугольника»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Окружность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46-47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49-50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Свойство биссектрисы угла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Свойства серединного перпендикуляра к отрезку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Теорема о пересечении высот треугольника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55-56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57-58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Описанная окружность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  </w:t>
            </w: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60-70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курса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</w:tbl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- 9 класс. </w:t>
      </w:r>
    </w:p>
    <w:p w:rsidR="00DD1F69" w:rsidRPr="00667376" w:rsidRDefault="00DD1F69" w:rsidP="00DD1F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</w:rPr>
        <w:t>(70 часов</w:t>
      </w:r>
      <w:proofErr w:type="gramStart"/>
      <w:r w:rsidRPr="00667376">
        <w:rPr>
          <w:rFonts w:ascii="Times New Roman" w:hAnsi="Times New Roman" w:cs="Times New Roman"/>
          <w:b/>
          <w:bCs/>
          <w:sz w:val="24"/>
          <w:szCs w:val="24"/>
        </w:rPr>
        <w:t>; )</w:t>
      </w:r>
      <w:proofErr w:type="gramEnd"/>
    </w:p>
    <w:p w:rsidR="00643AE2" w:rsidRPr="00667376" w:rsidRDefault="00DD1F69" w:rsidP="00643A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140"/>
        <w:gridCol w:w="6915"/>
        <w:gridCol w:w="1590"/>
      </w:tblGrid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DD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Векторы 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Понятие вектора. Равенство векторов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Откладывание вектора от данной точки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Сумма двух векторов. Законы сложения векторов. Правило параллелограмма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Сумма нескольких векторов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Вычитание векторов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6-7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Произведение вектора на число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координат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данным неколлинеарным векторам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14-15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16-17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proofErr w:type="gramStart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19-20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Соотношения  между сторонами и углами треугольника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Синус косинус и тангенс угла. Основное тригонометрическое тождество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Формулы приведения. Формулы для вычисления координат точки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Теорема о площади треугольника. Теорема синусов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26-27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векторами. Скалярное произведение векторов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 координатах</w:t>
            </w:r>
            <w:proofErr w:type="gramStart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  <w:proofErr w:type="spellStart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скалярногопроизведениявекторов</w:t>
            </w:r>
            <w:proofErr w:type="spellEnd"/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 и его свойства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33-34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«Скалярное произведение векторов»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Правильный многоугольник. Окружность</w:t>
            </w:r>
            <w:proofErr w:type="gramStart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 описанная около правильного многоугольника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  <w:proofErr w:type="gramStart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 вписанная в правильный многоугольник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Площадь кругового сектора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№3«Длина окружности и площадь круга»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Движения 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45-46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Отображение плоскости на себя. Понятие движения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48-49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Поворот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№4 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  </w:t>
            </w: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Начальные сведения из стереометрии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52-54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 xml:space="preserve">Многогранники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55-57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Тела и поверхности вращения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58-59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43AE2" w:rsidRPr="00667376">
        <w:trPr>
          <w:trHeight w:val="1"/>
        </w:trPr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60-70</w:t>
            </w:r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 w:rsidP="006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AE2" w:rsidRPr="00667376" w:rsidRDefault="00643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3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</w:tbl>
    <w:p w:rsidR="00643AE2" w:rsidRPr="00667376" w:rsidRDefault="00643AE2" w:rsidP="00643A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B5CF3" w:rsidRPr="00667376" w:rsidRDefault="00CB5CF3">
      <w:pPr>
        <w:rPr>
          <w:rFonts w:ascii="Times New Roman" w:hAnsi="Times New Roman" w:cs="Times New Roman"/>
          <w:sz w:val="24"/>
          <w:szCs w:val="24"/>
        </w:rPr>
      </w:pPr>
    </w:p>
    <w:sectPr w:rsidR="00CB5CF3" w:rsidRPr="00667376" w:rsidSect="00DD1F6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43AE2"/>
    <w:rsid w:val="001F483B"/>
    <w:rsid w:val="00643AE2"/>
    <w:rsid w:val="00667376"/>
    <w:rsid w:val="00AC43D1"/>
    <w:rsid w:val="00CB5CF3"/>
    <w:rsid w:val="00DD1F69"/>
    <w:rsid w:val="00F0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1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2977</Words>
  <Characters>16972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Туксинская СОШ</Company>
  <LinksUpToDate>false</LinksUpToDate>
  <CharactersWithSpaces>19910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И.В.</dc:creator>
  <cp:keywords/>
  <dc:description/>
  <cp:lastModifiedBy>user8</cp:lastModifiedBy>
  <cp:revision>5</cp:revision>
  <cp:lastPrinted>2017-10-21T03:52:00Z</cp:lastPrinted>
  <dcterms:created xsi:type="dcterms:W3CDTF">2017-11-10T05:31:00Z</dcterms:created>
  <dcterms:modified xsi:type="dcterms:W3CDTF">2017-10-21T03:53:00Z</dcterms:modified>
</cp:coreProperties>
</file>